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C494A" w14:textId="4CB79332" w:rsidR="005D0B7E" w:rsidRPr="00961B0C" w:rsidRDefault="005D0B7E" w:rsidP="005D0B7E">
      <w:pPr>
        <w:tabs>
          <w:tab w:val="center" w:pos="5040"/>
        </w:tabs>
        <w:ind w:right="1720"/>
        <w:jc w:val="center"/>
        <w:rPr>
          <w:rFonts w:ascii="Times New Roman" w:hAnsi="Times New Roman"/>
          <w:b/>
          <w:bCs/>
        </w:rPr>
      </w:pPr>
      <w:r w:rsidRPr="00961B0C">
        <w:rPr>
          <w:rFonts w:ascii="Times New Roman" w:hAnsi="Times New Roman"/>
          <w:b/>
          <w:bCs/>
        </w:rPr>
        <w:t>POSITION DESCRIPTION</w:t>
      </w:r>
    </w:p>
    <w:p w14:paraId="29147E57" w14:textId="6D916185" w:rsidR="005D0B7E" w:rsidRPr="00961B0C" w:rsidRDefault="005D0B7E" w:rsidP="005D0B7E">
      <w:pPr>
        <w:ind w:right="1720"/>
        <w:jc w:val="center"/>
        <w:rPr>
          <w:rFonts w:ascii="Times New Roman" w:hAnsi="Times New Roman"/>
          <w:b/>
          <w:bCs/>
        </w:rPr>
      </w:pPr>
      <w:r>
        <w:rPr>
          <w:rFonts w:ascii="Times New Roman" w:hAnsi="Times New Roman"/>
          <w:b/>
          <w:bCs/>
        </w:rPr>
        <w:t xml:space="preserve">Boone County Courts </w:t>
      </w:r>
    </w:p>
    <w:p w14:paraId="123F9D02" w14:textId="77777777" w:rsidR="005D0B7E" w:rsidRPr="00961B0C" w:rsidRDefault="005D0B7E" w:rsidP="005D0B7E">
      <w:pPr>
        <w:ind w:firstLine="6480"/>
        <w:jc w:val="both"/>
        <w:rPr>
          <w:rFonts w:ascii="Times New Roman" w:hAnsi="Times New Roman"/>
          <w:b/>
          <w:bCs/>
        </w:rPr>
      </w:pPr>
    </w:p>
    <w:p w14:paraId="2F936606" w14:textId="77777777" w:rsidR="005D0B7E" w:rsidRDefault="005D0B7E" w:rsidP="005D0B7E">
      <w:pPr>
        <w:jc w:val="both"/>
        <w:rPr>
          <w:rFonts w:ascii="Times New Roman" w:hAnsi="Times New Roman"/>
          <w:b/>
          <w:bCs/>
        </w:rPr>
      </w:pPr>
      <w:r w:rsidRPr="005D0B7E">
        <w:rPr>
          <w:rFonts w:ascii="Times New Roman" w:hAnsi="Times New Roman"/>
          <w:b/>
          <w:bCs/>
        </w:rPr>
        <w:t>Position Title: Line Probation Officer (Adult and Juvenile)</w:t>
      </w:r>
    </w:p>
    <w:p w14:paraId="4E4F1788" w14:textId="3D478A85" w:rsidR="005D0B7E" w:rsidRDefault="005D0B7E" w:rsidP="005D0B7E">
      <w:pPr>
        <w:jc w:val="both"/>
        <w:rPr>
          <w:rFonts w:ascii="Times New Roman" w:hAnsi="Times New Roman"/>
          <w:b/>
          <w:bCs/>
        </w:rPr>
      </w:pPr>
      <w:r w:rsidRPr="00961B0C">
        <w:rPr>
          <w:rFonts w:ascii="Times New Roman" w:hAnsi="Times New Roman"/>
          <w:b/>
          <w:bCs/>
        </w:rPr>
        <w:t>DEPARTMENT:</w:t>
      </w:r>
      <w:r>
        <w:rPr>
          <w:rFonts w:ascii="Times New Roman" w:hAnsi="Times New Roman"/>
          <w:b/>
          <w:bCs/>
        </w:rPr>
        <w:t xml:space="preserve"> </w:t>
      </w:r>
      <w:r w:rsidRPr="00961B0C">
        <w:rPr>
          <w:rFonts w:ascii="Times New Roman" w:hAnsi="Times New Roman"/>
          <w:b/>
          <w:bCs/>
        </w:rPr>
        <w:t>Probation/Courts Intervention Services</w:t>
      </w:r>
    </w:p>
    <w:p w14:paraId="351B072E" w14:textId="68EF3EC2" w:rsidR="005D0B7E" w:rsidRPr="00961B0C" w:rsidRDefault="005D0B7E" w:rsidP="005D0B7E">
      <w:pPr>
        <w:jc w:val="both"/>
        <w:rPr>
          <w:rFonts w:ascii="Times New Roman" w:hAnsi="Times New Roman"/>
          <w:b/>
          <w:bCs/>
        </w:rPr>
      </w:pPr>
      <w:r w:rsidRPr="00961B0C">
        <w:rPr>
          <w:rFonts w:ascii="Times New Roman" w:hAnsi="Times New Roman"/>
          <w:b/>
          <w:bCs/>
        </w:rPr>
        <w:t>WORK SCHEDULE:</w:t>
      </w:r>
      <w:r w:rsidRPr="00961B0C">
        <w:rPr>
          <w:rFonts w:ascii="Times New Roman" w:hAnsi="Times New Roman"/>
          <w:b/>
          <w:bCs/>
        </w:rPr>
        <w:tab/>
        <w:t>8:00 a.m. - 4:00 p.m., M-F</w:t>
      </w:r>
    </w:p>
    <w:p w14:paraId="6E6EDB83" w14:textId="77777777" w:rsidR="005D0B7E" w:rsidRPr="00961B0C" w:rsidRDefault="005D0B7E" w:rsidP="005D0B7E">
      <w:pPr>
        <w:jc w:val="both"/>
        <w:rPr>
          <w:rFonts w:ascii="Times New Roman" w:hAnsi="Times New Roman"/>
          <w:b/>
          <w:bCs/>
        </w:rPr>
      </w:pPr>
    </w:p>
    <w:p w14:paraId="2DE82913" w14:textId="5E2C00CE" w:rsidR="005D0B7E" w:rsidRPr="00961B0C" w:rsidRDefault="005D0B7E" w:rsidP="005D0B7E">
      <w:pPr>
        <w:jc w:val="both"/>
        <w:rPr>
          <w:rFonts w:ascii="Times New Roman" w:hAnsi="Times New Roman"/>
          <w:b/>
          <w:bCs/>
        </w:rPr>
      </w:pPr>
      <w:r w:rsidRPr="00961B0C">
        <w:rPr>
          <w:rFonts w:ascii="Times New Roman" w:hAnsi="Times New Roman"/>
          <w:b/>
          <w:bCs/>
        </w:rPr>
        <w:t xml:space="preserve">DATE WRITTEN: </w:t>
      </w:r>
      <w:r>
        <w:rPr>
          <w:rFonts w:ascii="Times New Roman" w:hAnsi="Times New Roman"/>
          <w:b/>
          <w:bCs/>
        </w:rPr>
        <w:t>10/01/2021</w:t>
      </w:r>
      <w:r>
        <w:rPr>
          <w:rFonts w:ascii="Times New Roman" w:hAnsi="Times New Roman"/>
          <w:b/>
          <w:bCs/>
        </w:rPr>
        <w:tab/>
      </w:r>
      <w:r>
        <w:rPr>
          <w:rFonts w:ascii="Times New Roman" w:hAnsi="Times New Roman"/>
          <w:b/>
          <w:bCs/>
        </w:rPr>
        <w:tab/>
      </w:r>
      <w:r>
        <w:rPr>
          <w:rFonts w:ascii="Times New Roman" w:hAnsi="Times New Roman"/>
          <w:b/>
          <w:bCs/>
        </w:rPr>
        <w:tab/>
      </w:r>
      <w:r w:rsidRPr="00961B0C">
        <w:rPr>
          <w:rFonts w:ascii="Times New Roman" w:hAnsi="Times New Roman"/>
          <w:b/>
          <w:bCs/>
        </w:rPr>
        <w:tab/>
        <w:t xml:space="preserve">    </w:t>
      </w:r>
      <w:r w:rsidRPr="00961B0C">
        <w:rPr>
          <w:rFonts w:ascii="Times New Roman" w:hAnsi="Times New Roman"/>
          <w:b/>
          <w:bCs/>
        </w:rPr>
        <w:tab/>
        <w:t xml:space="preserve">   </w:t>
      </w:r>
      <w:r w:rsidRPr="00961B0C">
        <w:rPr>
          <w:rFonts w:ascii="Times New Roman" w:hAnsi="Times New Roman"/>
          <w:b/>
          <w:bCs/>
        </w:rPr>
        <w:tab/>
        <w:t>STATUS: Full-time</w:t>
      </w:r>
    </w:p>
    <w:p w14:paraId="3E7C9ABD" w14:textId="76A10B7E" w:rsidR="005D0B7E" w:rsidRPr="00961B0C" w:rsidRDefault="005D0B7E" w:rsidP="005D0B7E">
      <w:pPr>
        <w:jc w:val="both"/>
        <w:rPr>
          <w:rFonts w:ascii="Times New Roman" w:hAnsi="Times New Roman"/>
          <w:b/>
          <w:bCs/>
        </w:rPr>
      </w:pPr>
      <w:r w:rsidRPr="00961B0C">
        <w:rPr>
          <w:rFonts w:ascii="Times New Roman" w:hAnsi="Times New Roman"/>
          <w:b/>
          <w:bCs/>
        </w:rPr>
        <w:t xml:space="preserve">DATE REVISED:  </w:t>
      </w:r>
      <w:r w:rsidRPr="00961B0C">
        <w:rPr>
          <w:rFonts w:ascii="Times New Roman" w:hAnsi="Times New Roman"/>
          <w:b/>
          <w:bCs/>
        </w:rPr>
        <w:tab/>
      </w:r>
      <w:r>
        <w:rPr>
          <w:rFonts w:ascii="Times New Roman" w:hAnsi="Times New Roman"/>
          <w:b/>
          <w:bCs/>
        </w:rPr>
        <w:t>March</w:t>
      </w:r>
      <w:r w:rsidRPr="00961B0C">
        <w:rPr>
          <w:rFonts w:ascii="Times New Roman" w:hAnsi="Times New Roman"/>
          <w:b/>
          <w:bCs/>
        </w:rPr>
        <w:t xml:space="preserve"> 2022</w:t>
      </w:r>
      <w:r w:rsidRPr="00961B0C">
        <w:rPr>
          <w:rFonts w:ascii="Times New Roman" w:hAnsi="Times New Roman"/>
          <w:b/>
          <w:bCs/>
        </w:rPr>
        <w:tab/>
      </w:r>
      <w:r w:rsidRPr="00961B0C">
        <w:rPr>
          <w:rFonts w:ascii="Times New Roman" w:hAnsi="Times New Roman"/>
          <w:b/>
          <w:bCs/>
        </w:rPr>
        <w:tab/>
      </w:r>
      <w:r w:rsidRPr="00961B0C">
        <w:rPr>
          <w:rFonts w:ascii="Times New Roman" w:hAnsi="Times New Roman"/>
          <w:b/>
          <w:bCs/>
        </w:rPr>
        <w:tab/>
      </w:r>
      <w:r w:rsidRPr="00961B0C">
        <w:rPr>
          <w:rFonts w:ascii="Times New Roman" w:hAnsi="Times New Roman"/>
          <w:b/>
          <w:bCs/>
        </w:rPr>
        <w:tab/>
      </w:r>
      <w:r>
        <w:rPr>
          <w:rFonts w:ascii="Times New Roman" w:hAnsi="Times New Roman"/>
          <w:b/>
          <w:bCs/>
        </w:rPr>
        <w:tab/>
      </w:r>
      <w:r w:rsidRPr="00961B0C">
        <w:rPr>
          <w:rFonts w:ascii="Times New Roman" w:hAnsi="Times New Roman"/>
          <w:b/>
          <w:bCs/>
        </w:rPr>
        <w:t xml:space="preserve">FLSA STATUS: </w:t>
      </w:r>
      <w:proofErr w:type="gramStart"/>
      <w:r>
        <w:rPr>
          <w:rFonts w:ascii="Times New Roman" w:hAnsi="Times New Roman"/>
          <w:b/>
          <w:bCs/>
        </w:rPr>
        <w:t>Non Exempt</w:t>
      </w:r>
      <w:proofErr w:type="gramEnd"/>
      <w:r w:rsidRPr="00961B0C">
        <w:rPr>
          <w:rFonts w:ascii="Times New Roman" w:hAnsi="Times New Roman"/>
          <w:b/>
          <w:bCs/>
        </w:rPr>
        <w:t xml:space="preserve"> </w:t>
      </w:r>
    </w:p>
    <w:p w14:paraId="6A75BB14" w14:textId="77777777" w:rsidR="005D0B7E" w:rsidRDefault="005D0B7E" w:rsidP="00733DCC">
      <w:pPr>
        <w:tabs>
          <w:tab w:val="left" w:pos="8190"/>
        </w:tabs>
        <w:ind w:right="2440"/>
        <w:jc w:val="center"/>
        <w:rPr>
          <w:rFonts w:ascii="Arial" w:hAnsi="Arial" w:cs="Arial"/>
          <w:b/>
          <w:sz w:val="20"/>
        </w:rPr>
      </w:pPr>
    </w:p>
    <w:p w14:paraId="50FD602D" w14:textId="77777777" w:rsidR="005D0B7E" w:rsidRDefault="005D0B7E" w:rsidP="00733DCC">
      <w:pPr>
        <w:tabs>
          <w:tab w:val="left" w:pos="8190"/>
        </w:tabs>
        <w:ind w:right="2440"/>
        <w:jc w:val="center"/>
        <w:rPr>
          <w:rFonts w:ascii="Arial" w:hAnsi="Arial" w:cs="Arial"/>
          <w:b/>
          <w:sz w:val="20"/>
        </w:rPr>
      </w:pPr>
    </w:p>
    <w:p w14:paraId="0EF36895" w14:textId="77777777" w:rsidR="00807700" w:rsidRDefault="003E14CD" w:rsidP="003E14CD">
      <w:pPr>
        <w:ind w:right="910"/>
        <w:jc w:val="both"/>
        <w:rPr>
          <w:b/>
        </w:rPr>
      </w:pPr>
      <w:r>
        <w:rPr>
          <w:b/>
        </w:rPr>
        <w:t>Essential</w:t>
      </w:r>
      <w:r>
        <w:rPr>
          <w:b/>
          <w:spacing w:val="-3"/>
        </w:rPr>
        <w:t xml:space="preserve"> </w:t>
      </w:r>
      <w:r>
        <w:rPr>
          <w:b/>
        </w:rPr>
        <w:t>Duties</w:t>
      </w:r>
      <w:r>
        <w:rPr>
          <w:b/>
          <w:spacing w:val="-3"/>
        </w:rPr>
        <w:t xml:space="preserve"> </w:t>
      </w:r>
      <w:r>
        <w:rPr>
          <w:b/>
        </w:rPr>
        <w:t>and</w:t>
      </w:r>
      <w:r>
        <w:rPr>
          <w:b/>
          <w:spacing w:val="-4"/>
        </w:rPr>
        <w:t xml:space="preserve"> </w:t>
      </w:r>
      <w:r>
        <w:rPr>
          <w:b/>
        </w:rPr>
        <w:t>Responsibilities:</w:t>
      </w:r>
    </w:p>
    <w:p w14:paraId="2AFFDFF1" w14:textId="77777777" w:rsidR="00807700" w:rsidRDefault="003E14CD" w:rsidP="003E14CD">
      <w:pPr>
        <w:pStyle w:val="BodyText"/>
        <w:ind w:right="910"/>
        <w:jc w:val="both"/>
      </w:pPr>
      <w:r>
        <w:t>Serves as an Officer of the Court and will be assigned duties based on the needs of the</w:t>
      </w:r>
      <w:r>
        <w:rPr>
          <w:spacing w:val="-47"/>
        </w:rPr>
        <w:t xml:space="preserve"> </w:t>
      </w:r>
      <w:r>
        <w:t>department. Duties are assigned at the direction of the Chief and Asst. Chief Probation</w:t>
      </w:r>
      <w:r>
        <w:rPr>
          <w:spacing w:val="-47"/>
        </w:rPr>
        <w:t xml:space="preserve"> </w:t>
      </w:r>
      <w:r>
        <w:t>Officer</w:t>
      </w:r>
      <w:r>
        <w:rPr>
          <w:spacing w:val="-1"/>
        </w:rPr>
        <w:t xml:space="preserve"> </w:t>
      </w:r>
      <w:r>
        <w:t>and</w:t>
      </w:r>
      <w:r>
        <w:rPr>
          <w:spacing w:val="-1"/>
        </w:rPr>
        <w:t xml:space="preserve"> </w:t>
      </w:r>
      <w:r>
        <w:t>are</w:t>
      </w:r>
      <w:r>
        <w:rPr>
          <w:spacing w:val="1"/>
        </w:rPr>
        <w:t xml:space="preserve"> </w:t>
      </w:r>
      <w:r>
        <w:t>subject to</w:t>
      </w:r>
      <w:r>
        <w:rPr>
          <w:spacing w:val="-1"/>
        </w:rPr>
        <w:t xml:space="preserve"> </w:t>
      </w:r>
      <w:r>
        <w:t>change</w:t>
      </w:r>
      <w:r>
        <w:rPr>
          <w:spacing w:val="1"/>
        </w:rPr>
        <w:t xml:space="preserve"> </w:t>
      </w:r>
      <w:r>
        <w:t>at</w:t>
      </w:r>
      <w:r>
        <w:rPr>
          <w:spacing w:val="1"/>
        </w:rPr>
        <w:t xml:space="preserve"> </w:t>
      </w:r>
      <w:r>
        <w:t>their</w:t>
      </w:r>
      <w:r>
        <w:rPr>
          <w:spacing w:val="-3"/>
        </w:rPr>
        <w:t xml:space="preserve"> </w:t>
      </w:r>
      <w:r>
        <w:t>discretion.</w:t>
      </w:r>
    </w:p>
    <w:p w14:paraId="353EE2CA" w14:textId="77777777" w:rsidR="00807700" w:rsidRDefault="00807700" w:rsidP="003E14CD">
      <w:pPr>
        <w:pStyle w:val="BodyText"/>
        <w:spacing w:before="10"/>
        <w:ind w:right="910"/>
        <w:rPr>
          <w:sz w:val="17"/>
        </w:rPr>
      </w:pPr>
    </w:p>
    <w:p w14:paraId="488F28BD" w14:textId="77777777" w:rsidR="00807700" w:rsidRDefault="003E14CD" w:rsidP="003E14CD">
      <w:pPr>
        <w:pStyle w:val="BodyText"/>
        <w:ind w:right="910"/>
      </w:pPr>
      <w:r>
        <w:t>Maintain assigned caseload which may include high, medium, and low risk offenders, sex</w:t>
      </w:r>
      <w:r>
        <w:rPr>
          <w:spacing w:val="-47"/>
        </w:rPr>
        <w:t xml:space="preserve"> </w:t>
      </w:r>
      <w:r>
        <w:t>offenders, violent offenders, Interstate &amp; Intrastate Transfer Cases, and Drug &amp; Alcohol</w:t>
      </w:r>
      <w:r>
        <w:rPr>
          <w:spacing w:val="1"/>
        </w:rPr>
        <w:t xml:space="preserve"> </w:t>
      </w:r>
      <w:r>
        <w:t>program</w:t>
      </w:r>
      <w:r>
        <w:rPr>
          <w:spacing w:val="-2"/>
        </w:rPr>
        <w:t xml:space="preserve"> </w:t>
      </w:r>
      <w:r>
        <w:t>intakes/cases.</w:t>
      </w:r>
    </w:p>
    <w:p w14:paraId="371AADD5" w14:textId="77777777" w:rsidR="00807700" w:rsidRDefault="00807700" w:rsidP="003E14CD">
      <w:pPr>
        <w:pStyle w:val="BodyText"/>
        <w:spacing w:before="2"/>
        <w:ind w:right="910"/>
        <w:rPr>
          <w:sz w:val="17"/>
        </w:rPr>
      </w:pPr>
    </w:p>
    <w:p w14:paraId="158B8FAF" w14:textId="77777777" w:rsidR="00807700" w:rsidRDefault="003E14CD" w:rsidP="003E14CD">
      <w:pPr>
        <w:pStyle w:val="BodyText"/>
        <w:ind w:right="910"/>
        <w:jc w:val="both"/>
      </w:pPr>
      <w:r>
        <w:t>Supervise offender, keep accurate case notes, file violations, attend hearings, and close</w:t>
      </w:r>
      <w:r>
        <w:rPr>
          <w:spacing w:val="-47"/>
        </w:rPr>
        <w:t xml:space="preserve"> </w:t>
      </w:r>
      <w:r>
        <w:t>supervision</w:t>
      </w:r>
      <w:r>
        <w:rPr>
          <w:spacing w:val="-2"/>
        </w:rPr>
        <w:t xml:space="preserve"> </w:t>
      </w:r>
      <w:r>
        <w:t>cases when necessary.</w:t>
      </w:r>
    </w:p>
    <w:p w14:paraId="2613F51B" w14:textId="77777777" w:rsidR="00807700" w:rsidRDefault="00807700" w:rsidP="003E14CD">
      <w:pPr>
        <w:pStyle w:val="BodyText"/>
        <w:spacing w:before="1"/>
        <w:ind w:right="910"/>
        <w:rPr>
          <w:sz w:val="17"/>
        </w:rPr>
      </w:pPr>
    </w:p>
    <w:p w14:paraId="66AEE00D" w14:textId="77777777" w:rsidR="00807700" w:rsidRDefault="003E14CD" w:rsidP="003E14CD">
      <w:pPr>
        <w:pStyle w:val="BodyText"/>
        <w:spacing w:before="1"/>
        <w:ind w:right="910"/>
      </w:pPr>
      <w:r>
        <w:t>Maintains appropriate communication with clients, legal representatives, treatment</w:t>
      </w:r>
      <w:r>
        <w:rPr>
          <w:spacing w:val="1"/>
        </w:rPr>
        <w:t xml:space="preserve"> </w:t>
      </w:r>
      <w:r>
        <w:t>providers, placement agencies and other concerned persons for the welfare of clients.</w:t>
      </w:r>
      <w:r>
        <w:rPr>
          <w:spacing w:val="1"/>
        </w:rPr>
        <w:t xml:space="preserve"> </w:t>
      </w:r>
      <w:r>
        <w:t>Juvenile Probation Officers will coordinate with DCS, parents, schools, teachers, tutors,</w:t>
      </w:r>
      <w:r>
        <w:rPr>
          <w:spacing w:val="-47"/>
        </w:rPr>
        <w:t xml:space="preserve"> </w:t>
      </w:r>
      <w:r>
        <w:t>and</w:t>
      </w:r>
      <w:r>
        <w:rPr>
          <w:spacing w:val="-2"/>
        </w:rPr>
        <w:t xml:space="preserve"> </w:t>
      </w:r>
      <w:r>
        <w:t>guardians as required.</w:t>
      </w:r>
    </w:p>
    <w:p w14:paraId="5DD64B5B" w14:textId="77777777" w:rsidR="00807700" w:rsidRDefault="00807700" w:rsidP="003E14CD">
      <w:pPr>
        <w:pStyle w:val="BodyText"/>
        <w:spacing w:before="3"/>
        <w:ind w:right="910"/>
        <w:rPr>
          <w:sz w:val="21"/>
        </w:rPr>
      </w:pPr>
    </w:p>
    <w:p w14:paraId="0115CCD6" w14:textId="77777777" w:rsidR="00807700" w:rsidRDefault="003E14CD" w:rsidP="003E14CD">
      <w:pPr>
        <w:pStyle w:val="BodyText"/>
        <w:ind w:right="910"/>
        <w:jc w:val="both"/>
      </w:pPr>
      <w:r>
        <w:t>Monitor</w:t>
      </w:r>
      <w:r>
        <w:rPr>
          <w:spacing w:val="-2"/>
        </w:rPr>
        <w:t xml:space="preserve"> </w:t>
      </w:r>
      <w:r>
        <w:t>all</w:t>
      </w:r>
      <w:r>
        <w:rPr>
          <w:spacing w:val="-3"/>
        </w:rPr>
        <w:t xml:space="preserve"> </w:t>
      </w:r>
      <w:r>
        <w:t>terms</w:t>
      </w:r>
      <w:r>
        <w:rPr>
          <w:spacing w:val="-3"/>
        </w:rPr>
        <w:t xml:space="preserve"> </w:t>
      </w:r>
      <w:r>
        <w:t>and</w:t>
      </w:r>
      <w:r>
        <w:rPr>
          <w:spacing w:val="-2"/>
        </w:rPr>
        <w:t xml:space="preserve"> </w:t>
      </w:r>
      <w:r>
        <w:t>conditions</w:t>
      </w:r>
      <w:r>
        <w:rPr>
          <w:spacing w:val="-3"/>
        </w:rPr>
        <w:t xml:space="preserve"> </w:t>
      </w:r>
      <w:r>
        <w:t>of</w:t>
      </w:r>
      <w:r>
        <w:rPr>
          <w:spacing w:val="-1"/>
        </w:rPr>
        <w:t xml:space="preserve"> </w:t>
      </w:r>
      <w:r>
        <w:t>probation</w:t>
      </w:r>
      <w:r>
        <w:rPr>
          <w:spacing w:val="-2"/>
        </w:rPr>
        <w:t xml:space="preserve"> </w:t>
      </w:r>
      <w:r>
        <w:t>as</w:t>
      </w:r>
      <w:r>
        <w:rPr>
          <w:spacing w:val="-3"/>
        </w:rPr>
        <w:t xml:space="preserve"> </w:t>
      </w:r>
      <w:r>
        <w:t>ordered</w:t>
      </w:r>
      <w:r>
        <w:rPr>
          <w:spacing w:val="-2"/>
        </w:rPr>
        <w:t xml:space="preserve"> </w:t>
      </w:r>
      <w:r>
        <w:t>by the</w:t>
      </w:r>
      <w:r>
        <w:rPr>
          <w:spacing w:val="-1"/>
        </w:rPr>
        <w:t xml:space="preserve"> </w:t>
      </w:r>
      <w:r>
        <w:t>courts.</w:t>
      </w:r>
    </w:p>
    <w:p w14:paraId="3C5FDB00" w14:textId="77777777" w:rsidR="00807700" w:rsidRDefault="00807700" w:rsidP="003E14CD">
      <w:pPr>
        <w:pStyle w:val="BodyText"/>
        <w:spacing w:before="1"/>
        <w:ind w:right="910"/>
        <w:rPr>
          <w:sz w:val="18"/>
        </w:rPr>
      </w:pPr>
    </w:p>
    <w:p w14:paraId="44615DC0" w14:textId="77777777" w:rsidR="00807700" w:rsidRDefault="003E14CD" w:rsidP="003E14CD">
      <w:pPr>
        <w:pStyle w:val="BodyText"/>
        <w:spacing w:line="237" w:lineRule="auto"/>
        <w:ind w:right="910"/>
      </w:pPr>
      <w:r>
        <w:t>Completes/submits documents and paperwork for Court, and correspondence as</w:t>
      </w:r>
      <w:r>
        <w:rPr>
          <w:spacing w:val="-48"/>
        </w:rPr>
        <w:t xml:space="preserve"> </w:t>
      </w:r>
      <w:r>
        <w:t>required.</w:t>
      </w:r>
    </w:p>
    <w:p w14:paraId="66567061" w14:textId="77777777" w:rsidR="00807700" w:rsidRDefault="00807700" w:rsidP="003E14CD">
      <w:pPr>
        <w:pStyle w:val="BodyText"/>
        <w:spacing w:before="2"/>
        <w:ind w:right="910"/>
      </w:pPr>
    </w:p>
    <w:p w14:paraId="1D222D14" w14:textId="77777777" w:rsidR="00807700" w:rsidRDefault="003E14CD" w:rsidP="003E14CD">
      <w:pPr>
        <w:pStyle w:val="BodyText"/>
        <w:ind w:right="910"/>
        <w:jc w:val="both"/>
      </w:pPr>
      <w:r>
        <w:t>Testifies</w:t>
      </w:r>
      <w:r>
        <w:rPr>
          <w:spacing w:val="-3"/>
        </w:rPr>
        <w:t xml:space="preserve"> </w:t>
      </w:r>
      <w:r>
        <w:t>in</w:t>
      </w:r>
      <w:r>
        <w:rPr>
          <w:spacing w:val="-3"/>
        </w:rPr>
        <w:t xml:space="preserve"> </w:t>
      </w:r>
      <w:r>
        <w:t>court</w:t>
      </w:r>
      <w:r>
        <w:rPr>
          <w:spacing w:val="-2"/>
        </w:rPr>
        <w:t xml:space="preserve"> </w:t>
      </w:r>
      <w:r>
        <w:t>and</w:t>
      </w:r>
      <w:r>
        <w:rPr>
          <w:spacing w:val="-5"/>
        </w:rPr>
        <w:t xml:space="preserve"> </w:t>
      </w:r>
      <w:r>
        <w:t>makes</w:t>
      </w:r>
      <w:r>
        <w:rPr>
          <w:spacing w:val="-3"/>
        </w:rPr>
        <w:t xml:space="preserve"> </w:t>
      </w:r>
      <w:r>
        <w:t>appropriate</w:t>
      </w:r>
      <w:r>
        <w:rPr>
          <w:spacing w:val="-4"/>
        </w:rPr>
        <w:t xml:space="preserve"> </w:t>
      </w:r>
      <w:r>
        <w:t>recommendations.</w:t>
      </w:r>
    </w:p>
    <w:p w14:paraId="43282B10" w14:textId="77777777" w:rsidR="00807700" w:rsidRDefault="00807700" w:rsidP="003E14CD">
      <w:pPr>
        <w:pStyle w:val="BodyText"/>
        <w:spacing w:before="1"/>
        <w:ind w:right="910"/>
        <w:rPr>
          <w:sz w:val="17"/>
        </w:rPr>
      </w:pPr>
    </w:p>
    <w:p w14:paraId="7708D3A2" w14:textId="77777777" w:rsidR="00807700" w:rsidRDefault="003E14CD" w:rsidP="003E14CD">
      <w:pPr>
        <w:pStyle w:val="BodyText"/>
        <w:spacing w:before="1"/>
        <w:ind w:right="910"/>
      </w:pPr>
      <w:r>
        <w:t>Maintains collaboration between counselors, treatment agencies, public services</w:t>
      </w:r>
      <w:r>
        <w:rPr>
          <w:spacing w:val="-47"/>
        </w:rPr>
        <w:t xml:space="preserve"> </w:t>
      </w:r>
      <w:r>
        <w:t>agencies,</w:t>
      </w:r>
      <w:r>
        <w:rPr>
          <w:spacing w:val="-1"/>
        </w:rPr>
        <w:t xml:space="preserve"> </w:t>
      </w:r>
      <w:r>
        <w:t>placement</w:t>
      </w:r>
      <w:r>
        <w:rPr>
          <w:spacing w:val="1"/>
        </w:rPr>
        <w:t xml:space="preserve"> </w:t>
      </w:r>
      <w:r>
        <w:t>agencies etc., as</w:t>
      </w:r>
      <w:r>
        <w:rPr>
          <w:spacing w:val="-3"/>
        </w:rPr>
        <w:t xml:space="preserve"> </w:t>
      </w:r>
      <w:r>
        <w:t>required.</w:t>
      </w:r>
    </w:p>
    <w:p w14:paraId="28ABF15A" w14:textId="77777777" w:rsidR="00807700" w:rsidRDefault="00807700" w:rsidP="003E14CD">
      <w:pPr>
        <w:pStyle w:val="BodyText"/>
        <w:spacing w:before="4"/>
        <w:ind w:right="910"/>
        <w:rPr>
          <w:sz w:val="17"/>
        </w:rPr>
      </w:pPr>
    </w:p>
    <w:p w14:paraId="6756DB24" w14:textId="77777777" w:rsidR="00807700" w:rsidRDefault="003E14CD" w:rsidP="003E14CD">
      <w:pPr>
        <w:pStyle w:val="BodyText"/>
        <w:ind w:right="910"/>
        <w:jc w:val="both"/>
      </w:pPr>
      <w:r>
        <w:t>Administer</w:t>
      </w:r>
      <w:r>
        <w:rPr>
          <w:spacing w:val="-5"/>
        </w:rPr>
        <w:t xml:space="preserve"> </w:t>
      </w:r>
      <w:r>
        <w:t>and</w:t>
      </w:r>
      <w:r>
        <w:rPr>
          <w:spacing w:val="-4"/>
        </w:rPr>
        <w:t xml:space="preserve"> </w:t>
      </w:r>
      <w:r>
        <w:t>observe</w:t>
      </w:r>
      <w:r>
        <w:rPr>
          <w:spacing w:val="-1"/>
        </w:rPr>
        <w:t xml:space="preserve"> </w:t>
      </w:r>
      <w:r>
        <w:t>urinalysis</w:t>
      </w:r>
      <w:r>
        <w:rPr>
          <w:spacing w:val="-3"/>
        </w:rPr>
        <w:t xml:space="preserve"> </w:t>
      </w:r>
      <w:r>
        <w:t>collection</w:t>
      </w:r>
    </w:p>
    <w:p w14:paraId="0A21DEEE" w14:textId="77777777" w:rsidR="00807700" w:rsidRDefault="00807700" w:rsidP="003E14CD">
      <w:pPr>
        <w:pStyle w:val="BodyText"/>
        <w:spacing w:before="3"/>
        <w:ind w:right="910"/>
        <w:rPr>
          <w:sz w:val="21"/>
        </w:rPr>
      </w:pPr>
    </w:p>
    <w:p w14:paraId="507204AF" w14:textId="77777777" w:rsidR="00807700" w:rsidRDefault="003E14CD" w:rsidP="003E14CD">
      <w:pPr>
        <w:pStyle w:val="BodyText"/>
        <w:ind w:right="910"/>
        <w:jc w:val="both"/>
      </w:pPr>
      <w:r>
        <w:t>Conduct</w:t>
      </w:r>
      <w:r>
        <w:rPr>
          <w:spacing w:val="-3"/>
        </w:rPr>
        <w:t xml:space="preserve"> </w:t>
      </w:r>
      <w:r>
        <w:t>pre-hearing</w:t>
      </w:r>
      <w:r>
        <w:rPr>
          <w:spacing w:val="-4"/>
        </w:rPr>
        <w:t xml:space="preserve"> </w:t>
      </w:r>
      <w:r>
        <w:t>and</w:t>
      </w:r>
      <w:r>
        <w:rPr>
          <w:spacing w:val="-4"/>
        </w:rPr>
        <w:t xml:space="preserve"> </w:t>
      </w:r>
      <w:r>
        <w:t>pre-sentence</w:t>
      </w:r>
      <w:r>
        <w:rPr>
          <w:spacing w:val="-2"/>
        </w:rPr>
        <w:t xml:space="preserve"> </w:t>
      </w:r>
      <w:r>
        <w:t>investigations</w:t>
      </w:r>
      <w:r>
        <w:rPr>
          <w:spacing w:val="-5"/>
        </w:rPr>
        <w:t xml:space="preserve"> </w:t>
      </w:r>
      <w:r>
        <w:t>and</w:t>
      </w:r>
      <w:r>
        <w:rPr>
          <w:spacing w:val="-4"/>
        </w:rPr>
        <w:t xml:space="preserve"> </w:t>
      </w:r>
      <w:r>
        <w:t>prepare</w:t>
      </w:r>
      <w:r>
        <w:rPr>
          <w:spacing w:val="-2"/>
        </w:rPr>
        <w:t xml:space="preserve"> </w:t>
      </w:r>
      <w:r>
        <w:t>reports</w:t>
      </w:r>
      <w:r>
        <w:rPr>
          <w:spacing w:val="-5"/>
        </w:rPr>
        <w:t xml:space="preserve"> </w:t>
      </w:r>
      <w:r>
        <w:t>as</w:t>
      </w:r>
      <w:r>
        <w:rPr>
          <w:spacing w:val="-3"/>
        </w:rPr>
        <w:t xml:space="preserve"> </w:t>
      </w:r>
      <w:r>
        <w:t>required.</w:t>
      </w:r>
    </w:p>
    <w:p w14:paraId="412A9E91" w14:textId="77777777" w:rsidR="00807700" w:rsidRDefault="00807700" w:rsidP="003E14CD">
      <w:pPr>
        <w:pStyle w:val="BodyText"/>
        <w:spacing w:before="3"/>
        <w:ind w:right="910"/>
        <w:rPr>
          <w:sz w:val="19"/>
        </w:rPr>
      </w:pPr>
    </w:p>
    <w:p w14:paraId="1B11F738" w14:textId="77777777" w:rsidR="00807700" w:rsidRDefault="003E14CD" w:rsidP="003E14CD">
      <w:pPr>
        <w:pStyle w:val="BodyText"/>
        <w:spacing w:before="1" w:line="242" w:lineRule="auto"/>
        <w:ind w:right="910"/>
      </w:pPr>
      <w:r>
        <w:t>Exercises compassion and accountability to guide offenders toward compliance and</w:t>
      </w:r>
      <w:r>
        <w:rPr>
          <w:spacing w:val="-47"/>
        </w:rPr>
        <w:t xml:space="preserve"> </w:t>
      </w:r>
      <w:r>
        <w:t>rehabilitation.</w:t>
      </w:r>
    </w:p>
    <w:p w14:paraId="1B45F151" w14:textId="77777777" w:rsidR="00807700" w:rsidRDefault="00807700" w:rsidP="003E14CD">
      <w:pPr>
        <w:pStyle w:val="BodyText"/>
        <w:ind w:right="910"/>
        <w:rPr>
          <w:sz w:val="21"/>
        </w:rPr>
      </w:pPr>
    </w:p>
    <w:p w14:paraId="65477F53" w14:textId="77777777" w:rsidR="00807700" w:rsidRDefault="003E14CD" w:rsidP="003E14CD">
      <w:pPr>
        <w:pStyle w:val="BodyText"/>
        <w:ind w:right="910" w:hanging="1"/>
      </w:pPr>
      <w:r>
        <w:t>Collaborate with court administrators, judges, prosecutors, law enforcement personnel and</w:t>
      </w:r>
      <w:r>
        <w:rPr>
          <w:spacing w:val="-47"/>
        </w:rPr>
        <w:t xml:space="preserve"> </w:t>
      </w:r>
      <w:r>
        <w:t>other</w:t>
      </w:r>
      <w:r>
        <w:rPr>
          <w:spacing w:val="-3"/>
        </w:rPr>
        <w:t xml:space="preserve"> </w:t>
      </w:r>
      <w:r>
        <w:t>stakeholders</w:t>
      </w:r>
      <w:r>
        <w:rPr>
          <w:spacing w:val="-1"/>
        </w:rPr>
        <w:t xml:space="preserve"> </w:t>
      </w:r>
      <w:r>
        <w:t>to develop</w:t>
      </w:r>
      <w:r>
        <w:rPr>
          <w:spacing w:val="-2"/>
        </w:rPr>
        <w:t xml:space="preserve"> </w:t>
      </w:r>
      <w:r>
        <w:t>and</w:t>
      </w:r>
      <w:r>
        <w:rPr>
          <w:spacing w:val="-2"/>
        </w:rPr>
        <w:t xml:space="preserve"> </w:t>
      </w:r>
      <w:r>
        <w:t>implement programs</w:t>
      </w:r>
      <w:r>
        <w:rPr>
          <w:spacing w:val="-1"/>
        </w:rPr>
        <w:t xml:space="preserve"> </w:t>
      </w:r>
      <w:r>
        <w:t>to</w:t>
      </w:r>
      <w:r>
        <w:rPr>
          <w:spacing w:val="-2"/>
        </w:rPr>
        <w:t xml:space="preserve"> </w:t>
      </w:r>
      <w:r>
        <w:t>meet</w:t>
      </w:r>
      <w:r>
        <w:rPr>
          <w:spacing w:val="-2"/>
        </w:rPr>
        <w:t xml:space="preserve"> </w:t>
      </w:r>
      <w:r>
        <w:t>the needs</w:t>
      </w:r>
      <w:r>
        <w:rPr>
          <w:spacing w:val="-3"/>
        </w:rPr>
        <w:t xml:space="preserve"> </w:t>
      </w:r>
      <w:r>
        <w:t>of</w:t>
      </w:r>
      <w:r>
        <w:rPr>
          <w:spacing w:val="-1"/>
        </w:rPr>
        <w:t xml:space="preserve"> </w:t>
      </w:r>
      <w:r>
        <w:t>clients.</w:t>
      </w:r>
    </w:p>
    <w:p w14:paraId="02EC7743" w14:textId="77777777" w:rsidR="00807700" w:rsidRDefault="00807700" w:rsidP="003E14CD">
      <w:pPr>
        <w:pStyle w:val="BodyText"/>
        <w:ind w:right="910"/>
      </w:pPr>
    </w:p>
    <w:p w14:paraId="44A7EC3A" w14:textId="77777777" w:rsidR="00807700" w:rsidRDefault="003E14CD" w:rsidP="003E14CD">
      <w:pPr>
        <w:pStyle w:val="BodyText"/>
        <w:spacing w:before="1"/>
        <w:ind w:right="910"/>
      </w:pPr>
      <w:r>
        <w:t>Provides community resources including, but not limited to, referrals for mental health and/or</w:t>
      </w:r>
      <w:r>
        <w:rPr>
          <w:spacing w:val="-47"/>
        </w:rPr>
        <w:t xml:space="preserve"> </w:t>
      </w:r>
      <w:r>
        <w:t>drug</w:t>
      </w:r>
      <w:r>
        <w:rPr>
          <w:spacing w:val="-2"/>
        </w:rPr>
        <w:t xml:space="preserve"> </w:t>
      </w:r>
      <w:r>
        <w:t>and</w:t>
      </w:r>
      <w:r>
        <w:rPr>
          <w:spacing w:val="-1"/>
        </w:rPr>
        <w:t xml:space="preserve"> </w:t>
      </w:r>
      <w:r>
        <w:t>alcohol</w:t>
      </w:r>
      <w:r>
        <w:rPr>
          <w:spacing w:val="-3"/>
        </w:rPr>
        <w:t xml:space="preserve"> </w:t>
      </w:r>
      <w:r>
        <w:t>abuse</w:t>
      </w:r>
      <w:r>
        <w:rPr>
          <w:spacing w:val="1"/>
        </w:rPr>
        <w:t xml:space="preserve"> </w:t>
      </w:r>
      <w:r>
        <w:t>counseling,</w:t>
      </w:r>
      <w:r>
        <w:rPr>
          <w:spacing w:val="1"/>
        </w:rPr>
        <w:t xml:space="preserve"> </w:t>
      </w:r>
      <w:r>
        <w:t>as needed.</w:t>
      </w:r>
    </w:p>
    <w:p w14:paraId="791E5153" w14:textId="77777777" w:rsidR="00807700" w:rsidRDefault="00807700" w:rsidP="003E14CD">
      <w:pPr>
        <w:pStyle w:val="BodyText"/>
        <w:ind w:right="910"/>
      </w:pPr>
    </w:p>
    <w:p w14:paraId="1B22CF58" w14:textId="77777777" w:rsidR="00807700" w:rsidRDefault="003E14CD" w:rsidP="003E14CD">
      <w:pPr>
        <w:pStyle w:val="BodyText"/>
        <w:spacing w:line="480" w:lineRule="auto"/>
        <w:ind w:right="910"/>
      </w:pPr>
      <w:r>
        <w:t>Serves on an on-call basis as directed.</w:t>
      </w:r>
      <w:r>
        <w:rPr>
          <w:spacing w:val="-47"/>
        </w:rPr>
        <w:t xml:space="preserve"> </w:t>
      </w:r>
      <w:r>
        <w:t>Performs</w:t>
      </w:r>
      <w:r>
        <w:rPr>
          <w:spacing w:val="-2"/>
        </w:rPr>
        <w:t xml:space="preserve"> </w:t>
      </w:r>
      <w:r>
        <w:t>related</w:t>
      </w:r>
      <w:r>
        <w:rPr>
          <w:spacing w:val="-2"/>
        </w:rPr>
        <w:t xml:space="preserve"> </w:t>
      </w:r>
      <w:r>
        <w:t>duties</w:t>
      </w:r>
      <w:r>
        <w:rPr>
          <w:spacing w:val="-1"/>
        </w:rPr>
        <w:t xml:space="preserve"> </w:t>
      </w:r>
      <w:r>
        <w:t>as</w:t>
      </w:r>
      <w:r>
        <w:rPr>
          <w:spacing w:val="-5"/>
        </w:rPr>
        <w:t xml:space="preserve"> </w:t>
      </w:r>
      <w:r>
        <w:t>assigned.</w:t>
      </w:r>
    </w:p>
    <w:p w14:paraId="217935EB" w14:textId="405D7346" w:rsidR="003E14CD" w:rsidRDefault="003E14CD" w:rsidP="003E14CD">
      <w:pPr>
        <w:spacing w:line="480" w:lineRule="auto"/>
        <w:ind w:right="910"/>
        <w:sectPr w:rsidR="003E14CD">
          <w:type w:val="continuous"/>
          <w:pgSz w:w="12240" w:h="15840"/>
          <w:pgMar w:top="920" w:right="20" w:bottom="280" w:left="1680" w:header="720" w:footer="720" w:gutter="0"/>
          <w:cols w:space="720"/>
        </w:sectPr>
      </w:pPr>
      <w:r w:rsidRPr="003E14CD">
        <w:t>Must exercise absolute confidentiality; avoid conflicts of interest and the appearance of conflict of interest, abide by the Employee Handbook and the Code of Judicial Conduct. Must be willing to submit to a criminal background check.</w:t>
      </w:r>
    </w:p>
    <w:p w14:paraId="42162EC5" w14:textId="77777777" w:rsidR="00807700" w:rsidRDefault="003E14CD" w:rsidP="003E14CD">
      <w:pPr>
        <w:pStyle w:val="BodyText"/>
        <w:spacing w:before="28"/>
        <w:ind w:right="910"/>
      </w:pPr>
      <w:r>
        <w:lastRenderedPageBreak/>
        <w:t>Maintain knowledge of and compliance with the policies and procedures adopted by Boone County and</w:t>
      </w:r>
      <w:r>
        <w:rPr>
          <w:spacing w:val="-47"/>
        </w:rPr>
        <w:t xml:space="preserve"> </w:t>
      </w:r>
      <w:r>
        <w:t>those</w:t>
      </w:r>
      <w:r>
        <w:rPr>
          <w:spacing w:val="-2"/>
        </w:rPr>
        <w:t xml:space="preserve"> </w:t>
      </w:r>
      <w:r>
        <w:t>of</w:t>
      </w:r>
      <w:r>
        <w:rPr>
          <w:spacing w:val="-2"/>
        </w:rPr>
        <w:t xml:space="preserve"> </w:t>
      </w:r>
      <w:r>
        <w:t>Boone</w:t>
      </w:r>
      <w:r>
        <w:rPr>
          <w:spacing w:val="-2"/>
        </w:rPr>
        <w:t xml:space="preserve"> </w:t>
      </w:r>
      <w:r>
        <w:t>County</w:t>
      </w:r>
      <w:r>
        <w:rPr>
          <w:spacing w:val="-2"/>
        </w:rPr>
        <w:t xml:space="preserve"> </w:t>
      </w:r>
      <w:r>
        <w:t>Probation</w:t>
      </w:r>
      <w:r>
        <w:rPr>
          <w:spacing w:val="-3"/>
        </w:rPr>
        <w:t xml:space="preserve"> </w:t>
      </w:r>
      <w:r>
        <w:t>Department.</w:t>
      </w:r>
    </w:p>
    <w:p w14:paraId="680D1075" w14:textId="77777777" w:rsidR="00807700" w:rsidRDefault="00807700" w:rsidP="003E14CD">
      <w:pPr>
        <w:pStyle w:val="BodyText"/>
        <w:ind w:right="910"/>
      </w:pPr>
    </w:p>
    <w:p w14:paraId="583D50FD" w14:textId="77777777" w:rsidR="00807700" w:rsidRDefault="003E14CD" w:rsidP="003E14CD">
      <w:pPr>
        <w:pStyle w:val="BodyText"/>
        <w:ind w:right="910"/>
      </w:pPr>
      <w:r>
        <w:t>Must exercise absolute confidentiality; avoid conflicts of interest and the appearance of conflict of</w:t>
      </w:r>
      <w:r>
        <w:rPr>
          <w:spacing w:val="1"/>
        </w:rPr>
        <w:t xml:space="preserve"> </w:t>
      </w:r>
      <w:r>
        <w:t>interest, abide by the Employee Handbook, and Court policies. Must be willing to submit to a criminal</w:t>
      </w:r>
      <w:r>
        <w:rPr>
          <w:spacing w:val="-47"/>
        </w:rPr>
        <w:t xml:space="preserve"> </w:t>
      </w:r>
      <w:r>
        <w:t>background</w:t>
      </w:r>
      <w:r>
        <w:rPr>
          <w:spacing w:val="-2"/>
        </w:rPr>
        <w:t xml:space="preserve"> </w:t>
      </w:r>
      <w:r>
        <w:t>check</w:t>
      </w:r>
    </w:p>
    <w:p w14:paraId="4358D6BF" w14:textId="77777777" w:rsidR="00807700" w:rsidRDefault="00807700" w:rsidP="003E14CD">
      <w:pPr>
        <w:pStyle w:val="BodyText"/>
        <w:spacing w:before="1"/>
        <w:ind w:right="910"/>
      </w:pPr>
    </w:p>
    <w:p w14:paraId="42333940" w14:textId="66760F65" w:rsidR="00807700" w:rsidRDefault="003E14CD" w:rsidP="003E14CD">
      <w:pPr>
        <w:pStyle w:val="BodyText"/>
        <w:ind w:right="910"/>
      </w:pPr>
      <w:r>
        <w:t>Utilize</w:t>
      </w:r>
      <w:r>
        <w:rPr>
          <w:spacing w:val="-2"/>
        </w:rPr>
        <w:t xml:space="preserve"> </w:t>
      </w:r>
      <w:r>
        <w:t>and</w:t>
      </w:r>
      <w:r>
        <w:rPr>
          <w:spacing w:val="-4"/>
        </w:rPr>
        <w:t xml:space="preserve"> </w:t>
      </w:r>
      <w:r>
        <w:t>administer</w:t>
      </w:r>
      <w:r>
        <w:rPr>
          <w:spacing w:val="-4"/>
        </w:rPr>
        <w:t xml:space="preserve"> </w:t>
      </w:r>
      <w:r>
        <w:t>the</w:t>
      </w:r>
      <w:r>
        <w:rPr>
          <w:spacing w:val="-2"/>
        </w:rPr>
        <w:t xml:space="preserve"> </w:t>
      </w:r>
      <w:r>
        <w:t>Indiana</w:t>
      </w:r>
      <w:r>
        <w:rPr>
          <w:spacing w:val="-2"/>
        </w:rPr>
        <w:t xml:space="preserve"> </w:t>
      </w:r>
      <w:r>
        <w:t>Risk</w:t>
      </w:r>
      <w:r>
        <w:rPr>
          <w:spacing w:val="-2"/>
        </w:rPr>
        <w:t xml:space="preserve"> </w:t>
      </w:r>
      <w:r>
        <w:t>Assessment</w:t>
      </w:r>
      <w:r>
        <w:rPr>
          <w:spacing w:val="-1"/>
        </w:rPr>
        <w:t xml:space="preserve"> </w:t>
      </w:r>
      <w:r>
        <w:t>Application.</w:t>
      </w:r>
    </w:p>
    <w:p w14:paraId="5A398A6E" w14:textId="6C8077A6" w:rsidR="00733DCC" w:rsidRDefault="00733DCC" w:rsidP="003E14CD">
      <w:pPr>
        <w:pStyle w:val="BodyText"/>
        <w:ind w:right="910"/>
      </w:pPr>
    </w:p>
    <w:p w14:paraId="177B0568" w14:textId="0FDE36A1" w:rsidR="00733DCC" w:rsidRPr="00733DCC" w:rsidRDefault="00733DCC" w:rsidP="003E14CD">
      <w:pPr>
        <w:pStyle w:val="BodyText"/>
        <w:ind w:right="910"/>
        <w:rPr>
          <w:b/>
          <w:bCs/>
        </w:rPr>
      </w:pPr>
      <w:r w:rsidRPr="00733DCC">
        <w:rPr>
          <w:b/>
          <w:bCs/>
        </w:rPr>
        <w:t>NOTE: This document is intended to describe the general nature and level of work performed. It is not intended to provide an exhaustive list of all duties and responsibilities, nor is it intended to limit the authority of supervisor’s or managers to assign or direct the activities of employees.</w:t>
      </w:r>
    </w:p>
    <w:p w14:paraId="42281A40" w14:textId="77777777" w:rsidR="00807700" w:rsidRDefault="00807700" w:rsidP="003E14CD">
      <w:pPr>
        <w:pStyle w:val="BodyText"/>
        <w:spacing w:before="10"/>
        <w:ind w:right="910"/>
        <w:rPr>
          <w:sz w:val="21"/>
        </w:rPr>
      </w:pPr>
    </w:p>
    <w:p w14:paraId="1783E677" w14:textId="77777777" w:rsidR="00807700" w:rsidRDefault="003E14CD" w:rsidP="003E14CD">
      <w:pPr>
        <w:ind w:right="910"/>
        <w:rPr>
          <w:b/>
        </w:rPr>
      </w:pPr>
      <w:r>
        <w:rPr>
          <w:b/>
        </w:rPr>
        <w:t>Key</w:t>
      </w:r>
      <w:r>
        <w:rPr>
          <w:b/>
          <w:spacing w:val="-1"/>
        </w:rPr>
        <w:t xml:space="preserve"> </w:t>
      </w:r>
      <w:r>
        <w:rPr>
          <w:b/>
        </w:rPr>
        <w:t>Performance</w:t>
      </w:r>
      <w:r>
        <w:rPr>
          <w:b/>
          <w:spacing w:val="-4"/>
        </w:rPr>
        <w:t xml:space="preserve"> </w:t>
      </w:r>
      <w:r>
        <w:rPr>
          <w:b/>
        </w:rPr>
        <w:t>Standards:</w:t>
      </w:r>
    </w:p>
    <w:p w14:paraId="3A2D1535" w14:textId="77777777" w:rsidR="00807700" w:rsidRDefault="003E14CD" w:rsidP="003E14CD">
      <w:pPr>
        <w:pStyle w:val="BodyText"/>
        <w:spacing w:line="480" w:lineRule="auto"/>
        <w:ind w:right="910"/>
      </w:pPr>
      <w:r>
        <w:t>Ensures compliance with all statutory requirements and court ordered proceedings.</w:t>
      </w:r>
      <w:r>
        <w:rPr>
          <w:spacing w:val="-47"/>
        </w:rPr>
        <w:t xml:space="preserve"> </w:t>
      </w:r>
      <w:r>
        <w:t>Ensures</w:t>
      </w:r>
      <w:r>
        <w:rPr>
          <w:spacing w:val="-1"/>
        </w:rPr>
        <w:t xml:space="preserve"> </w:t>
      </w:r>
      <w:r>
        <w:t>timely</w:t>
      </w:r>
      <w:r>
        <w:rPr>
          <w:spacing w:val="-1"/>
        </w:rPr>
        <w:t xml:space="preserve"> </w:t>
      </w:r>
      <w:r>
        <w:t>management</w:t>
      </w:r>
      <w:r>
        <w:rPr>
          <w:spacing w:val="1"/>
        </w:rPr>
        <w:t xml:space="preserve"> </w:t>
      </w:r>
      <w:r>
        <w:t>and accuracy</w:t>
      </w:r>
      <w:r>
        <w:rPr>
          <w:spacing w:val="-2"/>
        </w:rPr>
        <w:t xml:space="preserve"> </w:t>
      </w:r>
      <w:r>
        <w:t>of caseload.</w:t>
      </w:r>
    </w:p>
    <w:p w14:paraId="6E937202" w14:textId="77777777" w:rsidR="00807700" w:rsidRDefault="003E14CD" w:rsidP="003E14CD">
      <w:pPr>
        <w:pStyle w:val="BodyText"/>
        <w:spacing w:before="1"/>
        <w:ind w:right="910"/>
      </w:pPr>
      <w:r>
        <w:t>Meets</w:t>
      </w:r>
      <w:r>
        <w:rPr>
          <w:spacing w:val="-3"/>
        </w:rPr>
        <w:t xml:space="preserve"> </w:t>
      </w:r>
      <w:r>
        <w:t>all</w:t>
      </w:r>
      <w:r>
        <w:rPr>
          <w:spacing w:val="-3"/>
        </w:rPr>
        <w:t xml:space="preserve"> </w:t>
      </w:r>
      <w:r>
        <w:t>deadlines</w:t>
      </w:r>
      <w:r>
        <w:rPr>
          <w:spacing w:val="-2"/>
        </w:rPr>
        <w:t xml:space="preserve"> </w:t>
      </w:r>
      <w:r>
        <w:t>established</w:t>
      </w:r>
      <w:r>
        <w:rPr>
          <w:spacing w:val="-4"/>
        </w:rPr>
        <w:t xml:space="preserve"> </w:t>
      </w:r>
      <w:r>
        <w:t>by</w:t>
      </w:r>
      <w:r>
        <w:rPr>
          <w:spacing w:val="-1"/>
        </w:rPr>
        <w:t xml:space="preserve"> </w:t>
      </w:r>
      <w:r>
        <w:t>state</w:t>
      </w:r>
      <w:r>
        <w:rPr>
          <w:spacing w:val="-5"/>
        </w:rPr>
        <w:t xml:space="preserve"> </w:t>
      </w:r>
      <w:r>
        <w:t>statute,</w:t>
      </w:r>
      <w:r>
        <w:rPr>
          <w:spacing w:val="-2"/>
        </w:rPr>
        <w:t xml:space="preserve"> </w:t>
      </w:r>
      <w:r>
        <w:t>local</w:t>
      </w:r>
      <w:r>
        <w:rPr>
          <w:spacing w:val="-5"/>
        </w:rPr>
        <w:t xml:space="preserve"> </w:t>
      </w:r>
      <w:r>
        <w:t>ordinances</w:t>
      </w:r>
      <w:r>
        <w:rPr>
          <w:spacing w:val="-2"/>
        </w:rPr>
        <w:t xml:space="preserve"> </w:t>
      </w:r>
      <w:r>
        <w:t>and</w:t>
      </w:r>
      <w:r>
        <w:rPr>
          <w:spacing w:val="-4"/>
        </w:rPr>
        <w:t xml:space="preserve"> </w:t>
      </w:r>
      <w:r>
        <w:t>supervisors.</w:t>
      </w:r>
    </w:p>
    <w:p w14:paraId="2989BC2D" w14:textId="77777777" w:rsidR="00807700" w:rsidRDefault="00807700" w:rsidP="003E14CD">
      <w:pPr>
        <w:pStyle w:val="BodyText"/>
        <w:ind w:right="910"/>
      </w:pPr>
    </w:p>
    <w:p w14:paraId="2404D128" w14:textId="77777777" w:rsidR="00807700" w:rsidRDefault="003E14CD" w:rsidP="003E14CD">
      <w:pPr>
        <w:pStyle w:val="BodyText"/>
        <w:ind w:right="910"/>
      </w:pPr>
      <w:r>
        <w:t>Ensures all correspondence and forms follow County guidelines, are accurate, and free from</w:t>
      </w:r>
      <w:r>
        <w:rPr>
          <w:spacing w:val="-48"/>
        </w:rPr>
        <w:t xml:space="preserve"> </w:t>
      </w:r>
      <w:r>
        <w:t>errors.</w:t>
      </w:r>
    </w:p>
    <w:p w14:paraId="67D8B7F5" w14:textId="77777777" w:rsidR="00807700" w:rsidRDefault="00807700" w:rsidP="003E14CD">
      <w:pPr>
        <w:pStyle w:val="BodyText"/>
        <w:spacing w:before="11"/>
        <w:ind w:right="910"/>
        <w:rPr>
          <w:sz w:val="21"/>
        </w:rPr>
      </w:pPr>
    </w:p>
    <w:p w14:paraId="00161656" w14:textId="77777777" w:rsidR="00807700" w:rsidRDefault="003E14CD" w:rsidP="003E14CD">
      <w:pPr>
        <w:ind w:right="910"/>
        <w:rPr>
          <w:b/>
        </w:rPr>
      </w:pPr>
      <w:r>
        <w:rPr>
          <w:b/>
        </w:rPr>
        <w:t>Position</w:t>
      </w:r>
      <w:r>
        <w:rPr>
          <w:b/>
          <w:spacing w:val="-6"/>
        </w:rPr>
        <w:t xml:space="preserve"> </w:t>
      </w:r>
      <w:r>
        <w:rPr>
          <w:b/>
        </w:rPr>
        <w:t>Qualifications:</w:t>
      </w:r>
    </w:p>
    <w:p w14:paraId="6A639D08" w14:textId="77777777" w:rsidR="00807700" w:rsidRDefault="003E14CD" w:rsidP="003E14CD">
      <w:pPr>
        <w:pStyle w:val="BodyText"/>
        <w:spacing w:line="460" w:lineRule="auto"/>
        <w:ind w:right="910" w:firstLine="5"/>
      </w:pPr>
      <w:r>
        <w:t>Baccalaureate Degree from an accredited college.</w:t>
      </w:r>
      <w:r>
        <w:rPr>
          <w:spacing w:val="-47"/>
        </w:rPr>
        <w:t xml:space="preserve"> </w:t>
      </w:r>
      <w:r>
        <w:t>US</w:t>
      </w:r>
      <w:r>
        <w:rPr>
          <w:spacing w:val="-1"/>
        </w:rPr>
        <w:t xml:space="preserve"> </w:t>
      </w:r>
      <w:r>
        <w:t>Citizen, at</w:t>
      </w:r>
      <w:r>
        <w:rPr>
          <w:spacing w:val="-2"/>
        </w:rPr>
        <w:t xml:space="preserve"> </w:t>
      </w:r>
      <w:r>
        <w:t>least 21</w:t>
      </w:r>
      <w:r>
        <w:rPr>
          <w:spacing w:val="-1"/>
        </w:rPr>
        <w:t xml:space="preserve"> </w:t>
      </w:r>
      <w:r>
        <w:t>years</w:t>
      </w:r>
      <w:r>
        <w:rPr>
          <w:spacing w:val="-2"/>
        </w:rPr>
        <w:t xml:space="preserve"> </w:t>
      </w:r>
      <w:r>
        <w:t>of age</w:t>
      </w:r>
    </w:p>
    <w:p w14:paraId="0A8C3A2A" w14:textId="77777777" w:rsidR="00807700" w:rsidRDefault="003E14CD" w:rsidP="003E14CD">
      <w:pPr>
        <w:pStyle w:val="BodyText"/>
        <w:spacing w:line="241" w:lineRule="exact"/>
        <w:ind w:right="910"/>
      </w:pPr>
      <w:r>
        <w:t>Obtain</w:t>
      </w:r>
      <w:r>
        <w:rPr>
          <w:spacing w:val="-4"/>
        </w:rPr>
        <w:t xml:space="preserve"> </w:t>
      </w:r>
      <w:r>
        <w:t>Probation</w:t>
      </w:r>
      <w:r>
        <w:rPr>
          <w:spacing w:val="-3"/>
        </w:rPr>
        <w:t xml:space="preserve"> </w:t>
      </w:r>
      <w:r>
        <w:t>Officer's</w:t>
      </w:r>
      <w:r>
        <w:rPr>
          <w:spacing w:val="-4"/>
        </w:rPr>
        <w:t xml:space="preserve"> </w:t>
      </w:r>
      <w:r>
        <w:t>certification</w:t>
      </w:r>
      <w:r>
        <w:rPr>
          <w:spacing w:val="-3"/>
        </w:rPr>
        <w:t xml:space="preserve"> </w:t>
      </w:r>
      <w:r>
        <w:t>issued</w:t>
      </w:r>
      <w:r>
        <w:rPr>
          <w:spacing w:val="-3"/>
        </w:rPr>
        <w:t xml:space="preserve"> </w:t>
      </w:r>
      <w:r>
        <w:t>by</w:t>
      </w:r>
      <w:r>
        <w:rPr>
          <w:spacing w:val="-3"/>
        </w:rPr>
        <w:t xml:space="preserve"> </w:t>
      </w:r>
      <w:r>
        <w:t>the</w:t>
      </w:r>
      <w:r>
        <w:rPr>
          <w:spacing w:val="-1"/>
        </w:rPr>
        <w:t xml:space="preserve"> </w:t>
      </w:r>
      <w:r>
        <w:t>Indiana</w:t>
      </w:r>
      <w:r>
        <w:rPr>
          <w:spacing w:val="-2"/>
        </w:rPr>
        <w:t xml:space="preserve"> </w:t>
      </w:r>
      <w:r>
        <w:t>Office</w:t>
      </w:r>
      <w:r>
        <w:rPr>
          <w:spacing w:val="-5"/>
        </w:rPr>
        <w:t xml:space="preserve"> </w:t>
      </w:r>
      <w:r>
        <w:t>of</w:t>
      </w:r>
      <w:r>
        <w:rPr>
          <w:spacing w:val="-2"/>
        </w:rPr>
        <w:t xml:space="preserve"> </w:t>
      </w:r>
      <w:r>
        <w:t>Court</w:t>
      </w:r>
      <w:r>
        <w:rPr>
          <w:spacing w:val="-1"/>
        </w:rPr>
        <w:t xml:space="preserve"> </w:t>
      </w:r>
      <w:r>
        <w:t>Services</w:t>
      </w:r>
    </w:p>
    <w:p w14:paraId="40A020D8" w14:textId="77777777" w:rsidR="00807700" w:rsidRDefault="003E14CD" w:rsidP="003E14CD">
      <w:pPr>
        <w:pStyle w:val="BodyText"/>
        <w:ind w:right="910"/>
      </w:pPr>
      <w:r>
        <w:t>within</w:t>
      </w:r>
      <w:r>
        <w:rPr>
          <w:spacing w:val="-2"/>
        </w:rPr>
        <w:t xml:space="preserve"> </w:t>
      </w:r>
      <w:r>
        <w:t>6</w:t>
      </w:r>
      <w:r>
        <w:rPr>
          <w:spacing w:val="-2"/>
        </w:rPr>
        <w:t xml:space="preserve"> </w:t>
      </w:r>
      <w:r>
        <w:t>months</w:t>
      </w:r>
      <w:r>
        <w:rPr>
          <w:spacing w:val="-2"/>
        </w:rPr>
        <w:t xml:space="preserve"> </w:t>
      </w:r>
      <w:r>
        <w:t>of</w:t>
      </w:r>
      <w:r>
        <w:rPr>
          <w:spacing w:val="-1"/>
        </w:rPr>
        <w:t xml:space="preserve"> </w:t>
      </w:r>
      <w:r>
        <w:t>hire</w:t>
      </w:r>
      <w:r>
        <w:rPr>
          <w:spacing w:val="-2"/>
        </w:rPr>
        <w:t xml:space="preserve"> </w:t>
      </w:r>
      <w:r>
        <w:t>date</w:t>
      </w:r>
    </w:p>
    <w:p w14:paraId="5A18D22A" w14:textId="77777777" w:rsidR="00807700" w:rsidRDefault="00807700" w:rsidP="003E14CD">
      <w:pPr>
        <w:pStyle w:val="BodyText"/>
        <w:spacing w:before="8"/>
        <w:ind w:right="910"/>
        <w:rPr>
          <w:sz w:val="18"/>
        </w:rPr>
      </w:pPr>
    </w:p>
    <w:p w14:paraId="21A8A277" w14:textId="77777777" w:rsidR="00776B55" w:rsidRDefault="00776B55" w:rsidP="00776B55">
      <w:bookmarkStart w:id="0" w:name="_GoBack"/>
      <w:r w:rsidRPr="00776B55">
        <w:t>May be required to o</w:t>
      </w:r>
      <w:r w:rsidR="003E14CD" w:rsidRPr="00776B55">
        <w:t>btain CSAMS certification within 2 years of hire da</w:t>
      </w:r>
      <w:r w:rsidRPr="00776B55">
        <w:t xml:space="preserve">te, or as dictated by caseload </w:t>
      </w:r>
    </w:p>
    <w:p w14:paraId="6AC1301F" w14:textId="51616D3D" w:rsidR="00776B55" w:rsidRDefault="00776B55" w:rsidP="00776B55">
      <w:r w:rsidRPr="00776B55">
        <w:t xml:space="preserve">requirements </w:t>
      </w:r>
      <w:r>
        <w:t>to comply with the</w:t>
      </w:r>
      <w:r w:rsidRPr="00776B55">
        <w:t xml:space="preserve"> Boone County Courts Intervention Services Program</w:t>
      </w:r>
      <w:r>
        <w:t xml:space="preserve">. </w:t>
      </w:r>
    </w:p>
    <w:bookmarkEnd w:id="0"/>
    <w:p w14:paraId="64081B3D" w14:textId="77777777" w:rsidR="00776B55" w:rsidRPr="00776B55" w:rsidRDefault="00776B55" w:rsidP="00776B55"/>
    <w:p w14:paraId="05436AFB" w14:textId="28AF5E4B" w:rsidR="00807700" w:rsidRDefault="003E14CD" w:rsidP="003E14CD">
      <w:pPr>
        <w:pStyle w:val="BodyText"/>
        <w:spacing w:before="1" w:line="446" w:lineRule="auto"/>
        <w:ind w:right="910"/>
      </w:pPr>
      <w:r>
        <w:t>Obtain</w:t>
      </w:r>
      <w:r>
        <w:rPr>
          <w:spacing w:val="-2"/>
        </w:rPr>
        <w:t xml:space="preserve"> </w:t>
      </w:r>
      <w:r>
        <w:t>IRAS</w:t>
      </w:r>
      <w:r>
        <w:rPr>
          <w:spacing w:val="-2"/>
        </w:rPr>
        <w:t xml:space="preserve"> </w:t>
      </w:r>
      <w:r>
        <w:t>and/or</w:t>
      </w:r>
      <w:r>
        <w:rPr>
          <w:spacing w:val="-1"/>
        </w:rPr>
        <w:t xml:space="preserve"> </w:t>
      </w:r>
      <w:r>
        <w:t>IYAS</w:t>
      </w:r>
      <w:r>
        <w:rPr>
          <w:spacing w:val="-4"/>
        </w:rPr>
        <w:t xml:space="preserve"> </w:t>
      </w:r>
      <w:r>
        <w:t>training</w:t>
      </w:r>
      <w:r>
        <w:rPr>
          <w:spacing w:val="-2"/>
        </w:rPr>
        <w:t xml:space="preserve"> </w:t>
      </w:r>
      <w:r>
        <w:t>and</w:t>
      </w:r>
      <w:r>
        <w:rPr>
          <w:spacing w:val="-2"/>
        </w:rPr>
        <w:t xml:space="preserve"> </w:t>
      </w:r>
      <w:r>
        <w:t>certification</w:t>
      </w:r>
    </w:p>
    <w:p w14:paraId="066BCADF" w14:textId="77777777" w:rsidR="00807700" w:rsidRDefault="003E14CD" w:rsidP="003E14CD">
      <w:pPr>
        <w:pStyle w:val="BodyText"/>
        <w:spacing w:before="90" w:line="249" w:lineRule="auto"/>
        <w:ind w:right="910"/>
      </w:pPr>
      <w:r>
        <w:t>Ability to meet all department hiring and retention requirements, including not posing a direct</w:t>
      </w:r>
      <w:r>
        <w:rPr>
          <w:spacing w:val="-48"/>
        </w:rPr>
        <w:t xml:space="preserve"> </w:t>
      </w:r>
      <w:r>
        <w:t>threat</w:t>
      </w:r>
      <w:r>
        <w:rPr>
          <w:spacing w:val="-3"/>
        </w:rPr>
        <w:t xml:space="preserve"> </w:t>
      </w:r>
      <w:r>
        <w:t>to</w:t>
      </w:r>
      <w:r>
        <w:rPr>
          <w:spacing w:val="-1"/>
        </w:rPr>
        <w:t xml:space="preserve"> </w:t>
      </w:r>
      <w:r>
        <w:t>the</w:t>
      </w:r>
      <w:r>
        <w:rPr>
          <w:spacing w:val="1"/>
        </w:rPr>
        <w:t xml:space="preserve"> </w:t>
      </w:r>
      <w:r>
        <w:t>health</w:t>
      </w:r>
      <w:r>
        <w:rPr>
          <w:spacing w:val="-2"/>
        </w:rPr>
        <w:t xml:space="preserve"> </w:t>
      </w:r>
      <w:r>
        <w:t>and</w:t>
      </w:r>
      <w:r>
        <w:rPr>
          <w:spacing w:val="-1"/>
        </w:rPr>
        <w:t xml:space="preserve"> </w:t>
      </w:r>
      <w:r>
        <w:t>safety</w:t>
      </w:r>
      <w:r>
        <w:rPr>
          <w:spacing w:val="-1"/>
        </w:rPr>
        <w:t xml:space="preserve"> </w:t>
      </w:r>
      <w:r>
        <w:t>of</w:t>
      </w:r>
      <w:r>
        <w:rPr>
          <w:spacing w:val="-3"/>
        </w:rPr>
        <w:t xml:space="preserve"> </w:t>
      </w:r>
      <w:r>
        <w:t>other</w:t>
      </w:r>
      <w:r>
        <w:rPr>
          <w:spacing w:val="-1"/>
        </w:rPr>
        <w:t xml:space="preserve"> </w:t>
      </w:r>
      <w:r>
        <w:t>individuals in</w:t>
      </w:r>
      <w:r>
        <w:rPr>
          <w:spacing w:val="-3"/>
        </w:rPr>
        <w:t xml:space="preserve"> </w:t>
      </w:r>
      <w:r>
        <w:t>the workplace.</w:t>
      </w:r>
    </w:p>
    <w:p w14:paraId="70527C83" w14:textId="77777777" w:rsidR="00807700" w:rsidRDefault="00807700" w:rsidP="003E14CD">
      <w:pPr>
        <w:pStyle w:val="BodyText"/>
        <w:spacing w:before="8"/>
        <w:ind w:right="910"/>
      </w:pPr>
    </w:p>
    <w:p w14:paraId="277FB3F0" w14:textId="77777777" w:rsidR="00807700" w:rsidRDefault="003E14CD" w:rsidP="003E14CD">
      <w:pPr>
        <w:pStyle w:val="BodyText"/>
        <w:spacing w:line="501" w:lineRule="auto"/>
        <w:ind w:right="910"/>
      </w:pPr>
      <w:r>
        <w:t>Must adhere to all Probation Standards as approved by the Office of Court Services</w:t>
      </w:r>
      <w:r>
        <w:rPr>
          <w:spacing w:val="-47"/>
        </w:rPr>
        <w:t xml:space="preserve"> </w:t>
      </w:r>
      <w:r>
        <w:t>Must comply</w:t>
      </w:r>
      <w:r>
        <w:rPr>
          <w:spacing w:val="-1"/>
        </w:rPr>
        <w:t xml:space="preserve"> </w:t>
      </w:r>
      <w:r>
        <w:t>with</w:t>
      </w:r>
      <w:r>
        <w:rPr>
          <w:spacing w:val="-1"/>
        </w:rPr>
        <w:t xml:space="preserve"> </w:t>
      </w:r>
      <w:r>
        <w:t>continuing</w:t>
      </w:r>
      <w:r>
        <w:rPr>
          <w:spacing w:val="-1"/>
        </w:rPr>
        <w:t xml:space="preserve"> </w:t>
      </w:r>
      <w:r>
        <w:t>education</w:t>
      </w:r>
      <w:r>
        <w:rPr>
          <w:spacing w:val="-2"/>
        </w:rPr>
        <w:t xml:space="preserve"> </w:t>
      </w:r>
      <w:r>
        <w:t>requirements</w:t>
      </w:r>
    </w:p>
    <w:p w14:paraId="6926CBE3" w14:textId="77777777" w:rsidR="00807700" w:rsidRDefault="003E14CD" w:rsidP="003E14CD">
      <w:pPr>
        <w:pStyle w:val="BodyText"/>
        <w:spacing w:before="1" w:line="252" w:lineRule="auto"/>
        <w:ind w:right="910"/>
      </w:pPr>
      <w:r>
        <w:t>Must obey all written and oral orders/directives from department superiors, and</w:t>
      </w:r>
      <w:r>
        <w:rPr>
          <w:spacing w:val="-47"/>
        </w:rPr>
        <w:t xml:space="preserve"> </w:t>
      </w:r>
      <w:r>
        <w:t>appropriately respond</w:t>
      </w:r>
      <w:r>
        <w:rPr>
          <w:spacing w:val="-1"/>
        </w:rPr>
        <w:t xml:space="preserve"> </w:t>
      </w:r>
      <w:r>
        <w:t>to</w:t>
      </w:r>
      <w:r>
        <w:rPr>
          <w:spacing w:val="1"/>
        </w:rPr>
        <w:t xml:space="preserve"> </w:t>
      </w:r>
      <w:r>
        <w:t>constructive</w:t>
      </w:r>
      <w:r>
        <w:rPr>
          <w:spacing w:val="-2"/>
        </w:rPr>
        <w:t xml:space="preserve"> </w:t>
      </w:r>
      <w:r>
        <w:t>criticism.</w:t>
      </w:r>
    </w:p>
    <w:p w14:paraId="1068AB2B" w14:textId="77777777" w:rsidR="00807700" w:rsidRDefault="00807700" w:rsidP="003E14CD">
      <w:pPr>
        <w:pStyle w:val="BodyText"/>
        <w:spacing w:before="10"/>
        <w:ind w:right="910"/>
      </w:pPr>
    </w:p>
    <w:p w14:paraId="1A7B5316" w14:textId="77777777" w:rsidR="00807700" w:rsidRDefault="003E14CD" w:rsidP="003E14CD">
      <w:pPr>
        <w:pStyle w:val="BodyText"/>
        <w:spacing w:line="264" w:lineRule="auto"/>
        <w:ind w:right="910"/>
      </w:pPr>
      <w:r>
        <w:t>Ability to de-escalate volatile situations by means of conversation/negotiation, and by</w:t>
      </w:r>
      <w:r>
        <w:rPr>
          <w:spacing w:val="-47"/>
        </w:rPr>
        <w:t xml:space="preserve"> </w:t>
      </w:r>
      <w:r>
        <w:t>physical</w:t>
      </w:r>
      <w:r>
        <w:rPr>
          <w:spacing w:val="-1"/>
        </w:rPr>
        <w:t xml:space="preserve"> </w:t>
      </w:r>
      <w:r>
        <w:t>force</w:t>
      </w:r>
      <w:r>
        <w:rPr>
          <w:spacing w:val="-2"/>
        </w:rPr>
        <w:t xml:space="preserve"> </w:t>
      </w:r>
      <w:r>
        <w:t>as situations</w:t>
      </w:r>
      <w:r>
        <w:rPr>
          <w:spacing w:val="-2"/>
        </w:rPr>
        <w:t xml:space="preserve"> </w:t>
      </w:r>
      <w:r>
        <w:t>demand.</w:t>
      </w:r>
    </w:p>
    <w:p w14:paraId="082F2AE4" w14:textId="77777777" w:rsidR="00807700" w:rsidRDefault="00807700" w:rsidP="003E14CD">
      <w:pPr>
        <w:pStyle w:val="BodyText"/>
        <w:spacing w:before="7"/>
        <w:ind w:right="910"/>
        <w:rPr>
          <w:sz w:val="21"/>
        </w:rPr>
      </w:pPr>
    </w:p>
    <w:p w14:paraId="148D33A3" w14:textId="77777777" w:rsidR="00807700" w:rsidRDefault="003E14CD" w:rsidP="003E14CD">
      <w:pPr>
        <w:pStyle w:val="BodyText"/>
        <w:spacing w:line="256" w:lineRule="auto"/>
        <w:ind w:right="910"/>
      </w:pPr>
      <w:r>
        <w:t>Ability to effectively listen, comprehend and communicate with co-workers, other County</w:t>
      </w:r>
      <w:r>
        <w:rPr>
          <w:spacing w:val="-47"/>
        </w:rPr>
        <w:t xml:space="preserve"> </w:t>
      </w:r>
      <w:r>
        <w:t>departments,</w:t>
      </w:r>
      <w:r>
        <w:rPr>
          <w:spacing w:val="-4"/>
        </w:rPr>
        <w:t xml:space="preserve"> </w:t>
      </w:r>
      <w:r>
        <w:t>Department</w:t>
      </w:r>
      <w:r>
        <w:rPr>
          <w:spacing w:val="-2"/>
        </w:rPr>
        <w:t xml:space="preserve"> </w:t>
      </w:r>
      <w:r>
        <w:t>of Corrections,</w:t>
      </w:r>
      <w:r>
        <w:rPr>
          <w:spacing w:val="-2"/>
        </w:rPr>
        <w:t xml:space="preserve"> </w:t>
      </w:r>
      <w:r>
        <w:t>and</w:t>
      </w:r>
      <w:r>
        <w:rPr>
          <w:spacing w:val="-1"/>
        </w:rPr>
        <w:t xml:space="preserve"> </w:t>
      </w:r>
      <w:r>
        <w:t>the</w:t>
      </w:r>
      <w:r>
        <w:rPr>
          <w:spacing w:val="-3"/>
        </w:rPr>
        <w:t xml:space="preserve"> </w:t>
      </w:r>
      <w:r>
        <w:t>public.</w:t>
      </w:r>
    </w:p>
    <w:p w14:paraId="0802C0A5" w14:textId="77777777" w:rsidR="00807700" w:rsidRDefault="00807700" w:rsidP="003E14CD">
      <w:pPr>
        <w:pStyle w:val="BodyText"/>
        <w:spacing w:before="2"/>
        <w:ind w:right="910"/>
        <w:rPr>
          <w:sz w:val="21"/>
        </w:rPr>
      </w:pPr>
    </w:p>
    <w:p w14:paraId="6CA537E8" w14:textId="77777777" w:rsidR="00807700" w:rsidRDefault="003E14CD" w:rsidP="003E14CD">
      <w:pPr>
        <w:pStyle w:val="BodyText"/>
        <w:spacing w:line="249" w:lineRule="auto"/>
        <w:ind w:right="910"/>
      </w:pPr>
      <w:r>
        <w:t>Ability to work with others in a team environment, and maintain appropriate,</w:t>
      </w:r>
      <w:r>
        <w:rPr>
          <w:spacing w:val="-47"/>
        </w:rPr>
        <w:t xml:space="preserve"> </w:t>
      </w:r>
      <w:r>
        <w:t>respectful</w:t>
      </w:r>
      <w:r>
        <w:rPr>
          <w:spacing w:val="-1"/>
        </w:rPr>
        <w:t xml:space="preserve"> </w:t>
      </w:r>
      <w:r>
        <w:t>interrelationships</w:t>
      </w:r>
      <w:r>
        <w:rPr>
          <w:spacing w:val="-1"/>
        </w:rPr>
        <w:t xml:space="preserve"> </w:t>
      </w:r>
      <w:r>
        <w:t>with</w:t>
      </w:r>
      <w:r>
        <w:rPr>
          <w:spacing w:val="-2"/>
        </w:rPr>
        <w:t xml:space="preserve"> </w:t>
      </w:r>
      <w:r>
        <w:t>co-workers</w:t>
      </w:r>
      <w:r>
        <w:rPr>
          <w:spacing w:val="-2"/>
        </w:rPr>
        <w:t xml:space="preserve"> </w:t>
      </w:r>
      <w:r>
        <w:t>and</w:t>
      </w:r>
      <w:r>
        <w:rPr>
          <w:spacing w:val="-2"/>
        </w:rPr>
        <w:t xml:space="preserve"> </w:t>
      </w:r>
      <w:r>
        <w:t>subordinates.</w:t>
      </w:r>
    </w:p>
    <w:p w14:paraId="195EA171" w14:textId="77777777" w:rsidR="00807700" w:rsidRDefault="00807700" w:rsidP="003E14CD">
      <w:pPr>
        <w:spacing w:line="249" w:lineRule="auto"/>
        <w:ind w:right="910"/>
        <w:sectPr w:rsidR="00807700">
          <w:pgSz w:w="12240" w:h="15840"/>
          <w:pgMar w:top="960" w:right="20" w:bottom="280" w:left="1680" w:header="720" w:footer="720" w:gutter="0"/>
          <w:cols w:space="720"/>
        </w:sectPr>
      </w:pPr>
    </w:p>
    <w:p w14:paraId="5E641DBA" w14:textId="77777777" w:rsidR="00807700" w:rsidRDefault="003E14CD" w:rsidP="003E14CD">
      <w:pPr>
        <w:pStyle w:val="BodyText"/>
        <w:spacing w:before="35"/>
        <w:ind w:right="910" w:firstLine="50"/>
      </w:pPr>
      <w:r>
        <w:lastRenderedPageBreak/>
        <w:t>Ability to competently serve the public with diplomacy and respect, including occasional</w:t>
      </w:r>
      <w:r>
        <w:rPr>
          <w:spacing w:val="-47"/>
        </w:rPr>
        <w:t xml:space="preserve"> </w:t>
      </w:r>
      <w:r>
        <w:t>encounters</w:t>
      </w:r>
      <w:r>
        <w:rPr>
          <w:spacing w:val="-1"/>
        </w:rPr>
        <w:t xml:space="preserve"> </w:t>
      </w:r>
      <w:r>
        <w:t>with</w:t>
      </w:r>
      <w:r>
        <w:rPr>
          <w:spacing w:val="-1"/>
        </w:rPr>
        <w:t xml:space="preserve"> </w:t>
      </w:r>
      <w:r>
        <w:t>irate/hostile</w:t>
      </w:r>
      <w:r>
        <w:rPr>
          <w:spacing w:val="1"/>
        </w:rPr>
        <w:t xml:space="preserve"> </w:t>
      </w:r>
      <w:r>
        <w:t>persons.</w:t>
      </w:r>
    </w:p>
    <w:p w14:paraId="41D552D2" w14:textId="77777777" w:rsidR="00807700" w:rsidRDefault="00807700" w:rsidP="003E14CD">
      <w:pPr>
        <w:pStyle w:val="BodyText"/>
        <w:spacing w:before="5"/>
        <w:ind w:right="910"/>
        <w:rPr>
          <w:sz w:val="24"/>
        </w:rPr>
      </w:pPr>
    </w:p>
    <w:p w14:paraId="2FD70B7F" w14:textId="77777777" w:rsidR="00807700" w:rsidRDefault="003E14CD" w:rsidP="003E14CD">
      <w:pPr>
        <w:pStyle w:val="BodyText"/>
        <w:spacing w:line="266" w:lineRule="auto"/>
        <w:ind w:right="910"/>
      </w:pPr>
      <w:r>
        <w:t>Possession of a valid Indiana driver's license and demonstrated safe driving record. Ability to</w:t>
      </w:r>
      <w:r>
        <w:rPr>
          <w:spacing w:val="-47"/>
        </w:rPr>
        <w:t xml:space="preserve"> </w:t>
      </w:r>
      <w:r>
        <w:t>receive security</w:t>
      </w:r>
      <w:r>
        <w:rPr>
          <w:spacing w:val="1"/>
        </w:rPr>
        <w:t xml:space="preserve"> </w:t>
      </w:r>
      <w:r>
        <w:t>clearance.</w:t>
      </w:r>
    </w:p>
    <w:p w14:paraId="67E0CC5E" w14:textId="77777777" w:rsidR="00807700" w:rsidRDefault="00807700" w:rsidP="003E14CD">
      <w:pPr>
        <w:pStyle w:val="BodyText"/>
        <w:spacing w:before="8"/>
        <w:ind w:right="910"/>
        <w:rPr>
          <w:sz w:val="25"/>
        </w:rPr>
      </w:pPr>
    </w:p>
    <w:p w14:paraId="360D2C0F" w14:textId="77777777" w:rsidR="00807700" w:rsidRDefault="003E14CD" w:rsidP="003E14CD">
      <w:pPr>
        <w:pStyle w:val="BodyText"/>
        <w:spacing w:line="256" w:lineRule="auto"/>
        <w:ind w:right="910"/>
      </w:pPr>
      <w:r>
        <w:t>Working</w:t>
      </w:r>
      <w:r>
        <w:rPr>
          <w:spacing w:val="-6"/>
        </w:rPr>
        <w:t xml:space="preserve"> </w:t>
      </w:r>
      <w:r>
        <w:t>knowledge</w:t>
      </w:r>
      <w:r>
        <w:rPr>
          <w:spacing w:val="-5"/>
        </w:rPr>
        <w:t xml:space="preserve"> </w:t>
      </w:r>
      <w:r>
        <w:t>of</w:t>
      </w:r>
      <w:r>
        <w:rPr>
          <w:spacing w:val="-2"/>
        </w:rPr>
        <w:t xml:space="preserve"> </w:t>
      </w:r>
      <w:r>
        <w:t>standard</w:t>
      </w:r>
      <w:r>
        <w:rPr>
          <w:spacing w:val="-4"/>
        </w:rPr>
        <w:t xml:space="preserve"> </w:t>
      </w:r>
      <w:r>
        <w:t>English</w:t>
      </w:r>
      <w:r>
        <w:rPr>
          <w:spacing w:val="-3"/>
        </w:rPr>
        <w:t xml:space="preserve"> </w:t>
      </w:r>
      <w:r>
        <w:t>grammar,</w:t>
      </w:r>
      <w:r>
        <w:rPr>
          <w:spacing w:val="-3"/>
        </w:rPr>
        <w:t xml:space="preserve"> </w:t>
      </w:r>
      <w:r>
        <w:t>spelling</w:t>
      </w:r>
      <w:r>
        <w:rPr>
          <w:spacing w:val="-4"/>
        </w:rPr>
        <w:t xml:space="preserve"> </w:t>
      </w:r>
      <w:r>
        <w:t>and</w:t>
      </w:r>
      <w:r>
        <w:rPr>
          <w:spacing w:val="-3"/>
        </w:rPr>
        <w:t xml:space="preserve"> </w:t>
      </w:r>
      <w:r>
        <w:t>punctuation,</w:t>
      </w:r>
      <w:r>
        <w:rPr>
          <w:spacing w:val="-3"/>
        </w:rPr>
        <w:t xml:space="preserve"> </w:t>
      </w:r>
      <w:r>
        <w:t>and</w:t>
      </w:r>
      <w:r>
        <w:rPr>
          <w:spacing w:val="-3"/>
        </w:rPr>
        <w:t xml:space="preserve"> </w:t>
      </w:r>
      <w:r>
        <w:t>ability</w:t>
      </w:r>
      <w:r>
        <w:rPr>
          <w:spacing w:val="-2"/>
        </w:rPr>
        <w:t xml:space="preserve"> </w:t>
      </w:r>
      <w:r>
        <w:t>to</w:t>
      </w:r>
      <w:r>
        <w:rPr>
          <w:spacing w:val="-47"/>
        </w:rPr>
        <w:t xml:space="preserve"> </w:t>
      </w:r>
      <w:r>
        <w:t>prepare required</w:t>
      </w:r>
      <w:r>
        <w:rPr>
          <w:spacing w:val="-3"/>
        </w:rPr>
        <w:t xml:space="preserve"> </w:t>
      </w:r>
      <w:r>
        <w:t>forms</w:t>
      </w:r>
      <w:r>
        <w:rPr>
          <w:spacing w:val="-1"/>
        </w:rPr>
        <w:t xml:space="preserve"> </w:t>
      </w:r>
      <w:r>
        <w:t>and</w:t>
      </w:r>
      <w:r>
        <w:rPr>
          <w:spacing w:val="-1"/>
        </w:rPr>
        <w:t xml:space="preserve"> </w:t>
      </w:r>
      <w:r>
        <w:t>reports within</w:t>
      </w:r>
      <w:r>
        <w:rPr>
          <w:spacing w:val="-2"/>
        </w:rPr>
        <w:t xml:space="preserve"> </w:t>
      </w:r>
      <w:r>
        <w:t>department</w:t>
      </w:r>
      <w:r>
        <w:rPr>
          <w:spacing w:val="1"/>
        </w:rPr>
        <w:t xml:space="preserve"> </w:t>
      </w:r>
      <w:r>
        <w:t>deadlines.</w:t>
      </w:r>
    </w:p>
    <w:p w14:paraId="3260033B" w14:textId="77777777" w:rsidR="00807700" w:rsidRDefault="00807700" w:rsidP="003E14CD">
      <w:pPr>
        <w:pStyle w:val="BodyText"/>
        <w:spacing w:before="4"/>
        <w:ind w:right="910"/>
        <w:rPr>
          <w:sz w:val="21"/>
        </w:rPr>
      </w:pPr>
    </w:p>
    <w:p w14:paraId="2868C8B9" w14:textId="77777777" w:rsidR="00807700" w:rsidRDefault="003E14CD" w:rsidP="003E14CD">
      <w:pPr>
        <w:pStyle w:val="BodyText"/>
        <w:ind w:right="910"/>
      </w:pPr>
      <w:r>
        <w:t>Ability</w:t>
      </w:r>
      <w:r>
        <w:rPr>
          <w:spacing w:val="-2"/>
        </w:rPr>
        <w:t xml:space="preserve"> </w:t>
      </w:r>
      <w:r>
        <w:t>to</w:t>
      </w:r>
      <w:r>
        <w:rPr>
          <w:spacing w:val="-1"/>
        </w:rPr>
        <w:t xml:space="preserve"> </w:t>
      </w:r>
      <w:r>
        <w:t>properly</w:t>
      </w:r>
      <w:r>
        <w:rPr>
          <w:spacing w:val="-3"/>
        </w:rPr>
        <w:t xml:space="preserve"> </w:t>
      </w:r>
      <w:r>
        <w:t>use</w:t>
      </w:r>
      <w:r>
        <w:rPr>
          <w:spacing w:val="-1"/>
        </w:rPr>
        <w:t xml:space="preserve"> </w:t>
      </w:r>
      <w:r>
        <w:t>all</w:t>
      </w:r>
      <w:r>
        <w:rPr>
          <w:spacing w:val="-4"/>
        </w:rPr>
        <w:t xml:space="preserve"> </w:t>
      </w:r>
      <w:r>
        <w:t>office</w:t>
      </w:r>
      <w:r>
        <w:rPr>
          <w:spacing w:val="-2"/>
        </w:rPr>
        <w:t xml:space="preserve"> </w:t>
      </w:r>
      <w:r>
        <w:t>equipment.</w:t>
      </w:r>
    </w:p>
    <w:p w14:paraId="56E93653" w14:textId="77777777" w:rsidR="00807700" w:rsidRDefault="00807700" w:rsidP="003E14CD">
      <w:pPr>
        <w:pStyle w:val="BodyText"/>
        <w:spacing w:before="1"/>
        <w:ind w:right="910"/>
        <w:rPr>
          <w:sz w:val="21"/>
        </w:rPr>
      </w:pPr>
    </w:p>
    <w:p w14:paraId="4BD5F52E" w14:textId="77777777" w:rsidR="00807700" w:rsidRDefault="003E14CD" w:rsidP="003E14CD">
      <w:pPr>
        <w:pStyle w:val="BodyText"/>
        <w:ind w:right="910"/>
      </w:pPr>
      <w:r>
        <w:t>Ability</w:t>
      </w:r>
      <w:r>
        <w:rPr>
          <w:spacing w:val="-2"/>
        </w:rPr>
        <w:t xml:space="preserve"> </w:t>
      </w:r>
      <w:r>
        <w:t>to</w:t>
      </w:r>
      <w:r>
        <w:rPr>
          <w:spacing w:val="-2"/>
        </w:rPr>
        <w:t xml:space="preserve"> </w:t>
      </w:r>
      <w:r>
        <w:t>physically</w:t>
      </w:r>
      <w:r>
        <w:rPr>
          <w:spacing w:val="-1"/>
        </w:rPr>
        <w:t xml:space="preserve"> </w:t>
      </w:r>
      <w:r>
        <w:t>perform</w:t>
      </w:r>
      <w:r>
        <w:rPr>
          <w:spacing w:val="-2"/>
        </w:rPr>
        <w:t xml:space="preserve"> </w:t>
      </w:r>
      <w:r>
        <w:t>the</w:t>
      </w:r>
      <w:r>
        <w:rPr>
          <w:spacing w:val="-1"/>
        </w:rPr>
        <w:t xml:space="preserve"> </w:t>
      </w:r>
      <w:r>
        <w:t>essential</w:t>
      </w:r>
      <w:r>
        <w:rPr>
          <w:spacing w:val="-3"/>
        </w:rPr>
        <w:t xml:space="preserve"> </w:t>
      </w:r>
      <w:r>
        <w:t>duties</w:t>
      </w:r>
      <w:r>
        <w:rPr>
          <w:spacing w:val="-4"/>
        </w:rPr>
        <w:t xml:space="preserve"> </w:t>
      </w:r>
      <w:r>
        <w:t>of</w:t>
      </w:r>
      <w:r>
        <w:rPr>
          <w:spacing w:val="-3"/>
        </w:rPr>
        <w:t xml:space="preserve"> </w:t>
      </w:r>
      <w:r>
        <w:t>the</w:t>
      </w:r>
      <w:r>
        <w:rPr>
          <w:spacing w:val="-2"/>
        </w:rPr>
        <w:t xml:space="preserve"> </w:t>
      </w:r>
      <w:r>
        <w:t>position.</w:t>
      </w:r>
    </w:p>
    <w:p w14:paraId="6A2BB62F" w14:textId="77777777" w:rsidR="00807700" w:rsidRDefault="00807700" w:rsidP="003E14CD">
      <w:pPr>
        <w:pStyle w:val="BodyText"/>
        <w:spacing w:before="11"/>
        <w:ind w:right="910"/>
        <w:rPr>
          <w:sz w:val="19"/>
        </w:rPr>
      </w:pPr>
    </w:p>
    <w:p w14:paraId="29F90610" w14:textId="77777777" w:rsidR="00807700" w:rsidRDefault="003E14CD" w:rsidP="003E14CD">
      <w:pPr>
        <w:spacing w:line="267" w:lineRule="exact"/>
        <w:ind w:right="910"/>
        <w:rPr>
          <w:b/>
        </w:rPr>
      </w:pPr>
      <w:r>
        <w:rPr>
          <w:b/>
        </w:rPr>
        <w:t>ADA</w:t>
      </w:r>
      <w:r>
        <w:rPr>
          <w:b/>
          <w:spacing w:val="-3"/>
        </w:rPr>
        <w:t xml:space="preserve"> </w:t>
      </w:r>
      <w:r>
        <w:rPr>
          <w:b/>
        </w:rPr>
        <w:t>Compliance:</w:t>
      </w:r>
    </w:p>
    <w:p w14:paraId="516A573F" w14:textId="77777777" w:rsidR="00807700" w:rsidRDefault="003E14CD" w:rsidP="003E14CD">
      <w:pPr>
        <w:pStyle w:val="BodyText"/>
        <w:spacing w:line="267" w:lineRule="exact"/>
        <w:ind w:right="910"/>
      </w:pPr>
      <w:r>
        <w:rPr>
          <w:u w:val="single"/>
        </w:rPr>
        <w:t>Physical</w:t>
      </w:r>
      <w:r>
        <w:rPr>
          <w:spacing w:val="-4"/>
          <w:u w:val="single"/>
        </w:rPr>
        <w:t xml:space="preserve"> </w:t>
      </w:r>
      <w:r>
        <w:rPr>
          <w:u w:val="single"/>
        </w:rPr>
        <w:t>Ability:</w:t>
      </w:r>
    </w:p>
    <w:p w14:paraId="77A1F801" w14:textId="77777777" w:rsidR="00807700" w:rsidRDefault="003E14CD" w:rsidP="003E14CD">
      <w:pPr>
        <w:pStyle w:val="BodyText"/>
        <w:ind w:right="910"/>
      </w:pPr>
      <w:r>
        <w:t>Sitting and walking at will, walking/ standing for long periods, lifting/carrying objects weighing</w:t>
      </w:r>
      <w:r>
        <w:rPr>
          <w:spacing w:val="1"/>
        </w:rPr>
        <w:t xml:space="preserve"> </w:t>
      </w:r>
      <w:r>
        <w:t>less than 50 pounds, crouching/kneeling, bending, close and far vision, reaching,</w:t>
      </w:r>
      <w:r>
        <w:rPr>
          <w:spacing w:val="1"/>
        </w:rPr>
        <w:t xml:space="preserve"> </w:t>
      </w:r>
      <w:r>
        <w:t>handling/grasping/fingering objects, keyboarding, speaking clearly, hearing</w:t>
      </w:r>
      <w:r>
        <w:rPr>
          <w:spacing w:val="1"/>
        </w:rPr>
        <w:t xml:space="preserve"> </w:t>
      </w:r>
      <w:r>
        <w:t>sounds/communication, depth and color perception. Extreme physical demands are associated</w:t>
      </w:r>
      <w:r>
        <w:rPr>
          <w:spacing w:val="-47"/>
        </w:rPr>
        <w:t xml:space="preserve"> </w:t>
      </w:r>
      <w:r>
        <w:t>with normal duties or assignments, but incumbent may exert strenuous physical effort during</w:t>
      </w:r>
      <w:r>
        <w:rPr>
          <w:spacing w:val="1"/>
        </w:rPr>
        <w:t xml:space="preserve"> </w:t>
      </w:r>
      <w:r>
        <w:t>emergency</w:t>
      </w:r>
      <w:r>
        <w:rPr>
          <w:spacing w:val="-2"/>
        </w:rPr>
        <w:t xml:space="preserve"> </w:t>
      </w:r>
      <w:r>
        <w:t>situations.</w:t>
      </w:r>
    </w:p>
    <w:p w14:paraId="1BB442B0" w14:textId="77777777" w:rsidR="00807700" w:rsidRDefault="00807700" w:rsidP="003E14CD">
      <w:pPr>
        <w:pStyle w:val="BodyText"/>
        <w:spacing w:before="2"/>
        <w:ind w:right="910"/>
      </w:pPr>
    </w:p>
    <w:p w14:paraId="6D6F2B62" w14:textId="77777777" w:rsidR="00807700" w:rsidRDefault="003E14CD" w:rsidP="003E14CD">
      <w:pPr>
        <w:pStyle w:val="BodyText"/>
        <w:ind w:right="910"/>
      </w:pPr>
      <w:r>
        <w:rPr>
          <w:u w:val="single"/>
        </w:rPr>
        <w:t>Environmental</w:t>
      </w:r>
      <w:r>
        <w:rPr>
          <w:spacing w:val="-4"/>
          <w:u w:val="single"/>
        </w:rPr>
        <w:t xml:space="preserve"> </w:t>
      </w:r>
      <w:r>
        <w:rPr>
          <w:u w:val="single"/>
        </w:rPr>
        <w:t>Factors:</w:t>
      </w:r>
    </w:p>
    <w:p w14:paraId="5CE03973" w14:textId="6E506DDD" w:rsidR="00807700" w:rsidRDefault="003E14CD" w:rsidP="003E14CD">
      <w:pPr>
        <w:pStyle w:val="BodyText"/>
        <w:ind w:right="910"/>
      </w:pPr>
      <w:r>
        <w:t>Exposure to potentially violent or hostile individuals. Incumbent must perform duties despite</w:t>
      </w:r>
      <w:r>
        <w:rPr>
          <w:spacing w:val="1"/>
        </w:rPr>
        <w:t xml:space="preserve"> </w:t>
      </w:r>
      <w:r>
        <w:t>the stress of potential injury and/or loss of life to self and/or others. Incumbent regularly works</w:t>
      </w:r>
      <w:r>
        <w:rPr>
          <w:spacing w:val="-47"/>
        </w:rPr>
        <w:t xml:space="preserve"> </w:t>
      </w:r>
      <w:r>
        <w:t>weekend and/or evening hours, occasionally works extended and/or irregular hours, and</w:t>
      </w:r>
      <w:r>
        <w:rPr>
          <w:spacing w:val="1"/>
        </w:rPr>
        <w:t xml:space="preserve"> </w:t>
      </w:r>
      <w:r>
        <w:t>occasionally</w:t>
      </w:r>
      <w:r>
        <w:rPr>
          <w:spacing w:val="-3"/>
        </w:rPr>
        <w:t xml:space="preserve"> </w:t>
      </w:r>
      <w:r>
        <w:t>travels</w:t>
      </w:r>
      <w:r>
        <w:rPr>
          <w:spacing w:val="-2"/>
        </w:rPr>
        <w:t xml:space="preserve"> </w:t>
      </w:r>
      <w:r>
        <w:t>out</w:t>
      </w:r>
      <w:r>
        <w:rPr>
          <w:spacing w:val="-2"/>
        </w:rPr>
        <w:t xml:space="preserve"> </w:t>
      </w:r>
      <w:r>
        <w:t>of</w:t>
      </w:r>
      <w:r>
        <w:rPr>
          <w:spacing w:val="-3"/>
        </w:rPr>
        <w:t xml:space="preserve"> </w:t>
      </w:r>
      <w:r>
        <w:t>town</w:t>
      </w:r>
      <w:r>
        <w:rPr>
          <w:spacing w:val="-2"/>
        </w:rPr>
        <w:t xml:space="preserve"> </w:t>
      </w:r>
      <w:r>
        <w:t>for</w:t>
      </w:r>
      <w:r>
        <w:rPr>
          <w:spacing w:val="-2"/>
        </w:rPr>
        <w:t xml:space="preserve"> </w:t>
      </w:r>
      <w:r>
        <w:t>training, sometimes overnight.</w:t>
      </w:r>
    </w:p>
    <w:p w14:paraId="1E939A6B" w14:textId="1F97BA56" w:rsidR="00733DCC" w:rsidRDefault="00733DCC" w:rsidP="003E14CD">
      <w:pPr>
        <w:pStyle w:val="BodyText"/>
        <w:ind w:right="910"/>
      </w:pPr>
    </w:p>
    <w:p w14:paraId="2108CB85" w14:textId="1FD9B215" w:rsidR="00807700" w:rsidRDefault="005D0B7E" w:rsidP="003E14CD">
      <w:pPr>
        <w:pStyle w:val="BodyText"/>
        <w:spacing w:before="1"/>
        <w:ind w:right="910"/>
      </w:pPr>
      <w:r w:rsidRPr="005D0B7E">
        <w:rPr>
          <w:b/>
          <w:bCs/>
        </w:rPr>
        <w:t>The Boone County Probation Department is an Equal Opportunity Employer.</w:t>
      </w:r>
      <w:r w:rsidRPr="005D0B7E">
        <w:t xml:space="preserve"> Equal employment opportunities are provided to all applicants for employment without regard to race, color, religion, sex (including pregnancy), gender identity, national origin, age, disability, marital status, political affiliation, socioeconomic status, status as a protected veteran or any other protected status in accordance with applicable federal, state, and local laws, and the Indiana Judicial Code. If you are a qualified individual with a disability and will need a reasonable accommodation to assist you in applying for the position or to perform the essential functions of the job, the </w:t>
      </w:r>
      <w:r w:rsidR="00EB60CC">
        <w:t>Boone</w:t>
      </w:r>
      <w:r w:rsidRPr="005D0B7E">
        <w:t xml:space="preserve"> County Probation Department will provide reasonable accommodations.</w:t>
      </w:r>
    </w:p>
    <w:p w14:paraId="29C0F2AC" w14:textId="77777777" w:rsidR="005D0B7E" w:rsidRDefault="005D0B7E" w:rsidP="003E14CD">
      <w:pPr>
        <w:pStyle w:val="BodyText"/>
        <w:spacing w:before="1"/>
        <w:ind w:right="910"/>
        <w:rPr>
          <w:sz w:val="23"/>
        </w:rPr>
      </w:pPr>
    </w:p>
    <w:p w14:paraId="69745F84" w14:textId="77777777" w:rsidR="00807700" w:rsidRDefault="003E14CD" w:rsidP="003E14CD">
      <w:pPr>
        <w:ind w:right="910"/>
        <w:rPr>
          <w:b/>
        </w:rPr>
      </w:pPr>
      <w:r>
        <w:rPr>
          <w:b/>
        </w:rPr>
        <w:t>Applicant/Employee</w:t>
      </w:r>
      <w:r>
        <w:rPr>
          <w:b/>
          <w:spacing w:val="-7"/>
        </w:rPr>
        <w:t xml:space="preserve"> </w:t>
      </w:r>
      <w:r>
        <w:rPr>
          <w:b/>
        </w:rPr>
        <w:t>Acknowledgement:</w:t>
      </w:r>
    </w:p>
    <w:p w14:paraId="30813F9E" w14:textId="14A8424A" w:rsidR="00807700" w:rsidRDefault="003E14CD" w:rsidP="003E14CD">
      <w:pPr>
        <w:pStyle w:val="BodyText"/>
        <w:spacing w:before="3" w:line="244" w:lineRule="auto"/>
        <w:ind w:right="910"/>
      </w:pPr>
      <w:r>
        <w:t>The job description for the position of Probation Officer describes the duties and responsibilities for employment in</w:t>
      </w:r>
      <w:r>
        <w:rPr>
          <w:spacing w:val="-47"/>
        </w:rPr>
        <w:t xml:space="preserve"> </w:t>
      </w:r>
      <w:r>
        <w:t>this position. I acknowledge that I have received this job description and understand that it is not a contract of</w:t>
      </w:r>
      <w:r>
        <w:rPr>
          <w:spacing w:val="1"/>
        </w:rPr>
        <w:t xml:space="preserve"> </w:t>
      </w:r>
      <w:r>
        <w:t>employment. I am responsible for reading this job description and complying with all job duties, requirements and</w:t>
      </w:r>
      <w:r>
        <w:rPr>
          <w:spacing w:val="1"/>
        </w:rPr>
        <w:t xml:space="preserve"> </w:t>
      </w:r>
      <w:r>
        <w:t>responsibilities</w:t>
      </w:r>
      <w:r>
        <w:rPr>
          <w:spacing w:val="-1"/>
        </w:rPr>
        <w:t xml:space="preserve"> </w:t>
      </w:r>
      <w:r>
        <w:t>contained</w:t>
      </w:r>
      <w:r>
        <w:rPr>
          <w:spacing w:val="-1"/>
        </w:rPr>
        <w:t xml:space="preserve"> </w:t>
      </w:r>
      <w:r>
        <w:t>herein, and</w:t>
      </w:r>
      <w:r>
        <w:rPr>
          <w:spacing w:val="-1"/>
        </w:rPr>
        <w:t xml:space="preserve"> </w:t>
      </w:r>
      <w:r>
        <w:t>any</w:t>
      </w:r>
      <w:r>
        <w:rPr>
          <w:spacing w:val="-1"/>
        </w:rPr>
        <w:t xml:space="preserve"> </w:t>
      </w:r>
      <w:r>
        <w:t>subsequent</w:t>
      </w:r>
      <w:r>
        <w:rPr>
          <w:spacing w:val="-4"/>
        </w:rPr>
        <w:t xml:space="preserve"> </w:t>
      </w:r>
      <w:r>
        <w:t>revisions.</w:t>
      </w:r>
    </w:p>
    <w:p w14:paraId="6972631E" w14:textId="77777777" w:rsidR="00807700" w:rsidRDefault="00807700" w:rsidP="003E14CD">
      <w:pPr>
        <w:pStyle w:val="BodyText"/>
        <w:spacing w:before="1"/>
        <w:ind w:right="910"/>
        <w:rPr>
          <w:sz w:val="20"/>
        </w:rPr>
      </w:pPr>
    </w:p>
    <w:p w14:paraId="24E1966E" w14:textId="77777777" w:rsidR="003E14CD" w:rsidRDefault="003E14CD" w:rsidP="003E14CD">
      <w:pPr>
        <w:pStyle w:val="BodyText"/>
        <w:tabs>
          <w:tab w:val="left" w:pos="910"/>
          <w:tab w:val="left" w:pos="1704"/>
        </w:tabs>
        <w:spacing w:line="496" w:lineRule="auto"/>
        <w:ind w:right="910" w:hanging="2"/>
      </w:pPr>
      <w:r>
        <w:t>Is there anything that would keep you from meeting the job duties and requirements as outlined?</w:t>
      </w:r>
    </w:p>
    <w:p w14:paraId="6451641E" w14:textId="1DCB8CB4" w:rsidR="00807700" w:rsidRDefault="003E14CD" w:rsidP="003E14CD">
      <w:pPr>
        <w:pStyle w:val="BodyText"/>
        <w:tabs>
          <w:tab w:val="left" w:pos="910"/>
          <w:tab w:val="left" w:pos="1704"/>
        </w:tabs>
        <w:spacing w:line="496" w:lineRule="auto"/>
        <w:ind w:right="910" w:hanging="2"/>
      </w:pPr>
      <w:r>
        <w:rPr>
          <w:spacing w:val="-47"/>
        </w:rPr>
        <w:t xml:space="preserve"> </w:t>
      </w:r>
      <w:r>
        <w:t>Yes</w:t>
      </w:r>
      <w:r>
        <w:rPr>
          <w:u w:val="single"/>
        </w:rPr>
        <w:tab/>
      </w:r>
      <w:r>
        <w:t>No</w:t>
      </w:r>
      <w:r>
        <w:rPr>
          <w:u w:val="single"/>
        </w:rPr>
        <w:t xml:space="preserve"> </w:t>
      </w:r>
      <w:r>
        <w:rPr>
          <w:u w:val="single"/>
        </w:rPr>
        <w:tab/>
      </w:r>
    </w:p>
    <w:p w14:paraId="217AB428" w14:textId="77777777" w:rsidR="00807700" w:rsidRDefault="003E14CD" w:rsidP="003E14CD">
      <w:pPr>
        <w:pStyle w:val="BodyText"/>
        <w:spacing w:line="242" w:lineRule="exact"/>
        <w:ind w:right="910"/>
      </w:pPr>
      <w:r>
        <w:t>Applicant/Employee</w:t>
      </w:r>
      <w:r>
        <w:rPr>
          <w:spacing w:val="-7"/>
        </w:rPr>
        <w:t xml:space="preserve"> </w:t>
      </w:r>
      <w:r>
        <w:t>Signature:</w:t>
      </w:r>
    </w:p>
    <w:p w14:paraId="7B5E3387" w14:textId="77777777" w:rsidR="00807700" w:rsidRDefault="00807700" w:rsidP="003E14CD">
      <w:pPr>
        <w:pStyle w:val="BodyText"/>
        <w:ind w:right="910"/>
        <w:rPr>
          <w:sz w:val="20"/>
        </w:rPr>
      </w:pPr>
    </w:p>
    <w:p w14:paraId="67EBA971" w14:textId="77777777" w:rsidR="00807700" w:rsidRDefault="00807700" w:rsidP="003E14CD">
      <w:pPr>
        <w:pStyle w:val="BodyText"/>
        <w:ind w:right="910"/>
        <w:rPr>
          <w:sz w:val="20"/>
        </w:rPr>
      </w:pPr>
    </w:p>
    <w:p w14:paraId="56D0475D" w14:textId="77777777" w:rsidR="00807700" w:rsidRDefault="00776B55" w:rsidP="003E14CD">
      <w:pPr>
        <w:pStyle w:val="BodyText"/>
        <w:spacing w:before="8"/>
        <w:ind w:right="910"/>
        <w:rPr>
          <w:sz w:val="21"/>
        </w:rPr>
      </w:pPr>
      <w:r>
        <w:pict w14:anchorId="1EDE8B4D">
          <v:shape id="docshape1" o:spid="_x0000_s1026" style="position:absolute;margin-left:90pt;margin-top:14.45pt;width:169.95pt;height:.1pt;z-index:-251658752;mso-wrap-distance-left:0;mso-wrap-distance-right:0;mso-position-horizontal-relative:page" coordorigin="1800,289" coordsize="3399,0" path="m1800,289r3398,e" filled="f" strokeweight=".25292mm">
            <v:path arrowok="t"/>
            <w10:wrap type="topAndBottom" anchorx="page"/>
          </v:shape>
        </w:pict>
      </w:r>
    </w:p>
    <w:p w14:paraId="0F4EA988" w14:textId="77777777" w:rsidR="00807700" w:rsidRDefault="00807700" w:rsidP="003E14CD">
      <w:pPr>
        <w:pStyle w:val="BodyText"/>
        <w:ind w:right="910"/>
        <w:rPr>
          <w:sz w:val="20"/>
        </w:rPr>
      </w:pPr>
    </w:p>
    <w:p w14:paraId="57CA8BB7" w14:textId="77777777" w:rsidR="00807700" w:rsidRDefault="00807700">
      <w:pPr>
        <w:pStyle w:val="BodyText"/>
        <w:rPr>
          <w:sz w:val="21"/>
        </w:rPr>
      </w:pPr>
    </w:p>
    <w:sectPr w:rsidR="00807700">
      <w:pgSz w:w="12240" w:h="15840"/>
      <w:pgMar w:top="960" w:right="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07700"/>
    <w:rsid w:val="003E14CD"/>
    <w:rsid w:val="005D0B7E"/>
    <w:rsid w:val="00733DCC"/>
    <w:rsid w:val="00776B55"/>
    <w:rsid w:val="00807700"/>
    <w:rsid w:val="00813E22"/>
    <w:rsid w:val="00EB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73F807"/>
  <w15:docId w15:val="{FB208499-91E9-49DE-8C26-8FA5EB28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1"/>
      <w:ind w:left="3000"/>
    </w:pPr>
    <w:rPr>
      <w:rFonts w:ascii="Arial" w:eastAsia="Arial" w:hAnsi="Arial" w:cs="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Style">
    <w:name w:val="Style"/>
    <w:rsid w:val="00733DCC"/>
    <w:pPr>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Angela Thompson</dc:creator>
  <cp:lastModifiedBy>Steve Owens</cp:lastModifiedBy>
  <cp:revision>6</cp:revision>
  <dcterms:created xsi:type="dcterms:W3CDTF">2022-03-19T22:16:00Z</dcterms:created>
  <dcterms:modified xsi:type="dcterms:W3CDTF">2022-04-05T18:05:00Z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Acrobat PDFMaker 21 for Word</vt:lpwstr>
  </property>
  <property fmtid="{D5CDD505-2E9C-101B-9397-08002B2CF9AE}" pid="4" name="LastSaved">
    <vt:filetime>2022-03-19T00:00:00Z</vt:filetime>
  </property>
</Properties>
</file>