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4E2" w:rsidRPr="003E74E2" w:rsidRDefault="003E74E2" w:rsidP="003E74E2">
      <w:pPr>
        <w:spacing w:after="0" w:line="240" w:lineRule="auto"/>
        <w:jc w:val="center"/>
        <w:rPr>
          <w:rFonts w:ascii="Arial Black" w:eastAsia="Times New Roman" w:hAnsi="Arial Black" w:cs="Times New Roman"/>
          <w:sz w:val="28"/>
          <w:szCs w:val="24"/>
        </w:rPr>
      </w:pPr>
      <w:r w:rsidRPr="003E74E2">
        <w:rPr>
          <w:rFonts w:ascii="Arial Black" w:eastAsia="Times New Roman" w:hAnsi="Arial Black" w:cs="Times New Roman"/>
          <w:sz w:val="28"/>
          <w:szCs w:val="24"/>
        </w:rPr>
        <w:t>Adams County Probation Department</w:t>
      </w:r>
    </w:p>
    <w:p w:rsidR="003E74E2" w:rsidRPr="003E74E2" w:rsidRDefault="003E74E2" w:rsidP="003E74E2">
      <w:pPr>
        <w:spacing w:after="0" w:line="240" w:lineRule="auto"/>
        <w:jc w:val="center"/>
        <w:rPr>
          <w:rFonts w:ascii="Arial Black" w:eastAsia="Times New Roman" w:hAnsi="Arial Black" w:cs="Times New Roman"/>
          <w:szCs w:val="24"/>
        </w:rPr>
      </w:pPr>
      <w:r w:rsidRPr="003E74E2">
        <w:rPr>
          <w:rFonts w:ascii="Arial Black" w:eastAsia="Times New Roman" w:hAnsi="Arial Black" w:cs="Times New Roman"/>
          <w:szCs w:val="24"/>
        </w:rPr>
        <w:t>122 South Third Street</w:t>
      </w:r>
    </w:p>
    <w:p w:rsidR="003E74E2" w:rsidRPr="003E74E2" w:rsidRDefault="003E74E2" w:rsidP="003E74E2">
      <w:pPr>
        <w:spacing w:after="0" w:line="240" w:lineRule="auto"/>
        <w:jc w:val="center"/>
        <w:rPr>
          <w:rFonts w:ascii="Arial Black" w:eastAsia="Times New Roman" w:hAnsi="Arial Black" w:cs="Times New Roman"/>
          <w:szCs w:val="24"/>
        </w:rPr>
      </w:pPr>
      <w:r w:rsidRPr="003E74E2">
        <w:rPr>
          <w:rFonts w:ascii="Arial Black" w:eastAsia="Times New Roman" w:hAnsi="Arial Black" w:cs="Times New Roman"/>
          <w:szCs w:val="24"/>
        </w:rPr>
        <w:t>Decatur, IN   46733</w:t>
      </w:r>
    </w:p>
    <w:p w:rsidR="003E74E2" w:rsidRPr="003E74E2" w:rsidRDefault="003E74E2" w:rsidP="003E74E2">
      <w:pPr>
        <w:spacing w:after="0" w:line="240" w:lineRule="auto"/>
        <w:jc w:val="center"/>
        <w:rPr>
          <w:rFonts w:ascii="Arial Black" w:eastAsia="Times New Roman" w:hAnsi="Arial Black" w:cs="Times New Roman"/>
          <w:sz w:val="20"/>
          <w:szCs w:val="24"/>
        </w:rPr>
      </w:pPr>
      <w:r w:rsidRPr="003E74E2">
        <w:rPr>
          <w:rFonts w:ascii="Arial Black" w:eastAsia="Times New Roman" w:hAnsi="Arial Black" w:cs="Times New Roman"/>
          <w:sz w:val="20"/>
          <w:szCs w:val="24"/>
        </w:rPr>
        <w:t>(260) 724-5336</w:t>
      </w:r>
    </w:p>
    <w:p w:rsidR="003E74E2" w:rsidRPr="003E74E2" w:rsidRDefault="003E74E2" w:rsidP="003E74E2">
      <w:pPr>
        <w:spacing w:after="0" w:line="240" w:lineRule="auto"/>
        <w:rPr>
          <w:rFonts w:ascii="Arial Black" w:eastAsia="Times New Roman" w:hAnsi="Arial Black" w:cs="Times New Roman"/>
          <w:sz w:val="24"/>
          <w:szCs w:val="24"/>
        </w:rPr>
      </w:pPr>
    </w:p>
    <w:p w:rsidR="003E74E2" w:rsidRPr="003E74E2" w:rsidRDefault="003E74E2" w:rsidP="003E74E2">
      <w:pPr>
        <w:spacing w:after="0" w:line="240" w:lineRule="auto"/>
        <w:jc w:val="right"/>
        <w:rPr>
          <w:rFonts w:ascii="Arial Black" w:eastAsia="Times New Roman" w:hAnsi="Arial Black" w:cs="Times New Roman"/>
          <w:sz w:val="16"/>
          <w:szCs w:val="24"/>
        </w:rPr>
      </w:pPr>
      <w:r w:rsidRPr="003E74E2">
        <w:rPr>
          <w:rFonts w:ascii="Arial Black" w:eastAsia="Times New Roman" w:hAnsi="Arial Black" w:cs="Times New Roman"/>
          <w:sz w:val="24"/>
          <w:szCs w:val="24"/>
        </w:rPr>
        <w:tab/>
      </w:r>
      <w:r w:rsidRPr="003E74E2">
        <w:rPr>
          <w:rFonts w:ascii="Arial Black" w:eastAsia="Times New Roman" w:hAnsi="Arial Black" w:cs="Times New Roman"/>
          <w:sz w:val="24"/>
          <w:szCs w:val="24"/>
        </w:rPr>
        <w:tab/>
      </w:r>
      <w:r w:rsidRPr="003E74E2">
        <w:rPr>
          <w:rFonts w:ascii="Arial Black" w:eastAsia="Times New Roman" w:hAnsi="Arial Black" w:cs="Times New Roman"/>
          <w:sz w:val="24"/>
          <w:szCs w:val="24"/>
        </w:rPr>
        <w:tab/>
      </w:r>
      <w:r w:rsidRPr="003E74E2">
        <w:rPr>
          <w:rFonts w:ascii="Arial Black" w:eastAsia="Times New Roman" w:hAnsi="Arial Black" w:cs="Times New Roman"/>
          <w:sz w:val="24"/>
          <w:szCs w:val="24"/>
        </w:rPr>
        <w:tab/>
      </w:r>
      <w:r w:rsidRPr="003E74E2">
        <w:rPr>
          <w:rFonts w:ascii="Arial Black" w:eastAsia="Times New Roman" w:hAnsi="Arial Black" w:cs="Times New Roman"/>
          <w:sz w:val="24"/>
          <w:szCs w:val="24"/>
        </w:rPr>
        <w:tab/>
      </w:r>
      <w:r w:rsidRPr="003E74E2">
        <w:rPr>
          <w:rFonts w:ascii="Arial Black" w:eastAsia="Times New Roman" w:hAnsi="Arial Black" w:cs="Times New Roman"/>
          <w:sz w:val="24"/>
          <w:szCs w:val="24"/>
        </w:rPr>
        <w:tab/>
      </w:r>
      <w:r w:rsidRPr="003E74E2">
        <w:rPr>
          <w:rFonts w:ascii="Arial Black" w:eastAsia="Times New Roman" w:hAnsi="Arial Black" w:cs="Times New Roman"/>
          <w:sz w:val="24"/>
          <w:szCs w:val="24"/>
        </w:rPr>
        <w:tab/>
        <w:t xml:space="preserve">                    </w:t>
      </w:r>
      <w:r w:rsidRPr="003E74E2">
        <w:rPr>
          <w:rFonts w:ascii="Arial Black" w:eastAsia="Times New Roman" w:hAnsi="Arial Black" w:cs="Times New Roman"/>
          <w:sz w:val="24"/>
          <w:szCs w:val="24"/>
        </w:rPr>
        <w:tab/>
      </w:r>
      <w:r w:rsidRPr="003E74E2">
        <w:rPr>
          <w:rFonts w:ascii="Arial Black" w:eastAsia="Times New Roman" w:hAnsi="Arial Black" w:cs="Times New Roman"/>
          <w:sz w:val="16"/>
          <w:szCs w:val="24"/>
        </w:rPr>
        <w:t>OFFICE HOURS:</w:t>
      </w:r>
    </w:p>
    <w:p w:rsidR="003E74E2" w:rsidRPr="003E74E2" w:rsidRDefault="003E74E2" w:rsidP="003E74E2">
      <w:pPr>
        <w:spacing w:after="0" w:line="240" w:lineRule="auto"/>
        <w:jc w:val="right"/>
        <w:rPr>
          <w:rFonts w:ascii="Arial Black" w:eastAsia="Times New Roman" w:hAnsi="Arial Black" w:cs="Times New Roman"/>
          <w:sz w:val="16"/>
          <w:szCs w:val="24"/>
        </w:rPr>
      </w:pPr>
      <w:r w:rsidRPr="003E74E2">
        <w:rPr>
          <w:rFonts w:ascii="Arial Black" w:eastAsia="Times New Roman" w:hAnsi="Arial Black" w:cs="Times New Roman"/>
          <w:sz w:val="16"/>
          <w:szCs w:val="24"/>
        </w:rPr>
        <w:tab/>
      </w:r>
      <w:r w:rsidRPr="003E74E2">
        <w:rPr>
          <w:rFonts w:ascii="Arial Black" w:eastAsia="Times New Roman" w:hAnsi="Arial Black" w:cs="Times New Roman"/>
          <w:sz w:val="16"/>
          <w:szCs w:val="24"/>
        </w:rPr>
        <w:tab/>
      </w:r>
      <w:r w:rsidRPr="003E74E2">
        <w:rPr>
          <w:rFonts w:ascii="Arial Black" w:eastAsia="Times New Roman" w:hAnsi="Arial Black" w:cs="Times New Roman"/>
          <w:sz w:val="16"/>
          <w:szCs w:val="24"/>
        </w:rPr>
        <w:tab/>
      </w:r>
      <w:r w:rsidRPr="003E74E2">
        <w:rPr>
          <w:rFonts w:ascii="Arial Black" w:eastAsia="Times New Roman" w:hAnsi="Arial Black" w:cs="Times New Roman"/>
          <w:sz w:val="16"/>
          <w:szCs w:val="24"/>
        </w:rPr>
        <w:tab/>
      </w:r>
      <w:r w:rsidRPr="003E74E2">
        <w:rPr>
          <w:rFonts w:ascii="Arial Black" w:eastAsia="Times New Roman" w:hAnsi="Arial Black" w:cs="Times New Roman"/>
          <w:sz w:val="16"/>
          <w:szCs w:val="24"/>
        </w:rPr>
        <w:tab/>
      </w:r>
      <w:r w:rsidRPr="003E74E2">
        <w:rPr>
          <w:rFonts w:ascii="Arial Black" w:eastAsia="Times New Roman" w:hAnsi="Arial Black" w:cs="Times New Roman"/>
          <w:sz w:val="16"/>
          <w:szCs w:val="24"/>
        </w:rPr>
        <w:tab/>
      </w:r>
      <w:r w:rsidRPr="003E74E2">
        <w:rPr>
          <w:rFonts w:ascii="Arial Black" w:eastAsia="Times New Roman" w:hAnsi="Arial Black" w:cs="Times New Roman"/>
          <w:sz w:val="16"/>
          <w:szCs w:val="24"/>
        </w:rPr>
        <w:tab/>
      </w:r>
      <w:r w:rsidRPr="003E74E2">
        <w:rPr>
          <w:rFonts w:ascii="Arial Black" w:eastAsia="Times New Roman" w:hAnsi="Arial Black" w:cs="Times New Roman"/>
          <w:sz w:val="16"/>
          <w:szCs w:val="24"/>
        </w:rPr>
        <w:tab/>
        <w:t xml:space="preserve">                           Monday - Friday</w:t>
      </w:r>
    </w:p>
    <w:p w:rsidR="003E74E2" w:rsidRPr="003E74E2" w:rsidRDefault="003E74E2" w:rsidP="003E74E2">
      <w:pPr>
        <w:spacing w:after="0" w:line="240" w:lineRule="auto"/>
        <w:jc w:val="right"/>
        <w:rPr>
          <w:rFonts w:ascii="Arial Black" w:eastAsia="Times New Roman" w:hAnsi="Arial Black" w:cs="Times New Roman"/>
          <w:sz w:val="16"/>
          <w:szCs w:val="24"/>
        </w:rPr>
      </w:pPr>
      <w:r w:rsidRPr="003E74E2">
        <w:rPr>
          <w:rFonts w:ascii="Arial Black" w:eastAsia="Times New Roman" w:hAnsi="Arial Black" w:cs="Times New Roman"/>
          <w:sz w:val="16"/>
          <w:szCs w:val="24"/>
        </w:rPr>
        <w:tab/>
      </w:r>
      <w:r w:rsidRPr="003E74E2">
        <w:rPr>
          <w:rFonts w:ascii="Arial Black" w:eastAsia="Times New Roman" w:hAnsi="Arial Black" w:cs="Times New Roman"/>
          <w:sz w:val="16"/>
          <w:szCs w:val="24"/>
        </w:rPr>
        <w:tab/>
      </w:r>
      <w:r w:rsidRPr="003E74E2">
        <w:rPr>
          <w:rFonts w:ascii="Arial Black" w:eastAsia="Times New Roman" w:hAnsi="Arial Black" w:cs="Times New Roman"/>
          <w:sz w:val="16"/>
          <w:szCs w:val="24"/>
        </w:rPr>
        <w:tab/>
      </w:r>
      <w:r w:rsidRPr="003E74E2">
        <w:rPr>
          <w:rFonts w:ascii="Arial Black" w:eastAsia="Times New Roman" w:hAnsi="Arial Black" w:cs="Times New Roman"/>
          <w:sz w:val="16"/>
          <w:szCs w:val="24"/>
        </w:rPr>
        <w:tab/>
      </w:r>
      <w:r w:rsidRPr="003E74E2">
        <w:rPr>
          <w:rFonts w:ascii="Arial Black" w:eastAsia="Times New Roman" w:hAnsi="Arial Black" w:cs="Times New Roman"/>
          <w:sz w:val="16"/>
          <w:szCs w:val="24"/>
        </w:rPr>
        <w:tab/>
      </w:r>
      <w:r w:rsidRPr="003E74E2">
        <w:rPr>
          <w:rFonts w:ascii="Arial Black" w:eastAsia="Times New Roman" w:hAnsi="Arial Black" w:cs="Times New Roman"/>
          <w:sz w:val="16"/>
          <w:szCs w:val="24"/>
        </w:rPr>
        <w:tab/>
      </w:r>
      <w:r w:rsidRPr="003E74E2">
        <w:rPr>
          <w:rFonts w:ascii="Arial Black" w:eastAsia="Times New Roman" w:hAnsi="Arial Black" w:cs="Times New Roman"/>
          <w:sz w:val="16"/>
          <w:szCs w:val="24"/>
        </w:rPr>
        <w:tab/>
      </w:r>
      <w:r w:rsidRPr="003E74E2">
        <w:rPr>
          <w:rFonts w:ascii="Arial Black" w:eastAsia="Times New Roman" w:hAnsi="Arial Black" w:cs="Times New Roman"/>
          <w:sz w:val="16"/>
          <w:szCs w:val="24"/>
        </w:rPr>
        <w:tab/>
        <w:t xml:space="preserve">                           8:00am – 4:30pm</w:t>
      </w:r>
    </w:p>
    <w:p w:rsidR="003E74E2" w:rsidRDefault="003E74E2" w:rsidP="003E74E2">
      <w:pPr>
        <w:ind w:left="720"/>
      </w:pPr>
    </w:p>
    <w:p w:rsidR="003E74E2" w:rsidRDefault="003E74E2" w:rsidP="00C40E02">
      <w:pPr>
        <w:jc w:val="both"/>
      </w:pPr>
      <w:r>
        <w:t xml:space="preserve">Probation Officer position opening at Adams County Probation Department. Interested applicants must be twenty-one (21) years of age, be an American citizen, have a baccalaureate degree from an accredited college or university or be in the last semester of a baccalaureate degree program, shall be a person of good moral character, shall take and pass an examination within six months from the date that the person is first employed as a probation officer, attend an orientation program conducted by Indiana Office of Court Services within one (1) year from the date that the officer is employed, and be willing to complete a background check. </w:t>
      </w:r>
    </w:p>
    <w:p w:rsidR="003E74E2" w:rsidRDefault="003E74E2" w:rsidP="003E74E2"/>
    <w:p w:rsidR="003E74E2" w:rsidRDefault="003E74E2" w:rsidP="003E74E2">
      <w:r>
        <w:t>Duties include, but are not limited to:</w:t>
      </w:r>
    </w:p>
    <w:p w:rsidR="003E74E2" w:rsidRDefault="003E74E2" w:rsidP="003E74E2">
      <w:pPr>
        <w:pStyle w:val="ListParagraph"/>
        <w:numPr>
          <w:ilvl w:val="0"/>
          <w:numId w:val="1"/>
        </w:numPr>
      </w:pPr>
      <w:r>
        <w:t>Conduct prehearing and presentence investigations and prepare reports as required by law</w:t>
      </w:r>
    </w:p>
    <w:p w:rsidR="003E74E2" w:rsidRDefault="003E74E2" w:rsidP="003E74E2">
      <w:pPr>
        <w:pStyle w:val="ListParagraph"/>
        <w:numPr>
          <w:ilvl w:val="0"/>
          <w:numId w:val="1"/>
        </w:numPr>
      </w:pPr>
      <w:r>
        <w:t>Assist the courts, prosecuting attorneys, and other law enforcement officials in making decisions</w:t>
      </w:r>
    </w:p>
    <w:p w:rsidR="003E74E2" w:rsidRDefault="003E74E2" w:rsidP="003E74E2">
      <w:pPr>
        <w:pStyle w:val="ListParagraph"/>
        <w:numPr>
          <w:ilvl w:val="0"/>
          <w:numId w:val="1"/>
        </w:numPr>
      </w:pPr>
      <w:r>
        <w:t>Supervise and assist persons on probation consistent with conditions of probation imposed by the court</w:t>
      </w:r>
    </w:p>
    <w:p w:rsidR="003E74E2" w:rsidRDefault="003E74E2" w:rsidP="003E74E2">
      <w:pPr>
        <w:pStyle w:val="ListParagraph"/>
        <w:numPr>
          <w:ilvl w:val="0"/>
          <w:numId w:val="1"/>
        </w:numPr>
      </w:pPr>
      <w:r>
        <w:t>Bring to the court’s attention any modification in the conditions of probation considered advisable</w:t>
      </w:r>
    </w:p>
    <w:p w:rsidR="003E74E2" w:rsidRDefault="003E74E2" w:rsidP="003E74E2">
      <w:pPr>
        <w:pStyle w:val="ListParagraph"/>
        <w:numPr>
          <w:ilvl w:val="0"/>
          <w:numId w:val="1"/>
        </w:numPr>
      </w:pPr>
      <w:r>
        <w:t>Notify the court when a violation of a condition of probation occurs</w:t>
      </w:r>
      <w:bookmarkStart w:id="0" w:name="_GoBack"/>
      <w:bookmarkEnd w:id="0"/>
    </w:p>
    <w:p w:rsidR="003E74E2" w:rsidRDefault="003E74E2" w:rsidP="003E74E2">
      <w:pPr>
        <w:pStyle w:val="ListParagraph"/>
        <w:numPr>
          <w:ilvl w:val="0"/>
          <w:numId w:val="1"/>
        </w:numPr>
      </w:pPr>
      <w:r>
        <w:t>Cooperate with public and private agencies and other persons concerned with the treatment or welfare of persons on probation and assist them in obtaining services from those agencies and persons</w:t>
      </w:r>
    </w:p>
    <w:p w:rsidR="003E74E2" w:rsidRDefault="003E74E2" w:rsidP="003E74E2">
      <w:pPr>
        <w:pStyle w:val="ListParagraph"/>
        <w:numPr>
          <w:ilvl w:val="0"/>
          <w:numId w:val="1"/>
        </w:numPr>
      </w:pPr>
      <w:r>
        <w:t>Keep accurate records of cases investigated and of all cases assigned to them by the court and make records available to the court upon request</w:t>
      </w:r>
    </w:p>
    <w:p w:rsidR="003E74E2" w:rsidRDefault="003E74E2" w:rsidP="003E74E2">
      <w:pPr>
        <w:pStyle w:val="ListParagraph"/>
        <w:numPr>
          <w:ilvl w:val="0"/>
          <w:numId w:val="1"/>
        </w:numPr>
      </w:pPr>
      <w:r>
        <w:t>Assist the court in transferring supervision of a person on probation to a court in another jurisdiction</w:t>
      </w:r>
    </w:p>
    <w:p w:rsidR="003E74E2" w:rsidRDefault="003E74E2" w:rsidP="003E74E2">
      <w:pPr>
        <w:pStyle w:val="ListParagraph"/>
        <w:numPr>
          <w:ilvl w:val="0"/>
          <w:numId w:val="1"/>
        </w:numPr>
      </w:pPr>
      <w:r>
        <w:t>Assists courts in making pretrial release decisions</w:t>
      </w:r>
    </w:p>
    <w:p w:rsidR="003E74E2" w:rsidRDefault="003E74E2" w:rsidP="003E74E2">
      <w:pPr>
        <w:pStyle w:val="ListParagraph"/>
        <w:numPr>
          <w:ilvl w:val="0"/>
          <w:numId w:val="1"/>
        </w:numPr>
      </w:pPr>
      <w:r>
        <w:t>Perform other duties required by law or as directed by the court</w:t>
      </w:r>
    </w:p>
    <w:p w:rsidR="003E74E2" w:rsidRDefault="003E74E2" w:rsidP="003E74E2">
      <w:r>
        <w:t>Applicants with experience are preferred. Send resumes to Adams County Probation Department, Attention Chief Probation Officer Jack Odle, at 122 South 3</w:t>
      </w:r>
      <w:r>
        <w:rPr>
          <w:vertAlign w:val="superscript"/>
        </w:rPr>
        <w:t>rd</w:t>
      </w:r>
      <w:r>
        <w:t xml:space="preserve"> Street, Floor 2, Decatur, IN 46733. Resumes may be emailed as a PDF attachment to </w:t>
      </w:r>
      <w:hyperlink r:id="rId5" w:history="1">
        <w:r>
          <w:rPr>
            <w:rStyle w:val="Hyperlink"/>
          </w:rPr>
          <w:t>jodle@co.adams.in.us</w:t>
        </w:r>
      </w:hyperlink>
      <w:r>
        <w:t xml:space="preserve"> with “Resume” in the Subj</w:t>
      </w:r>
      <w:r w:rsidR="006A7801">
        <w:t>ect Line. Job posted until filled</w:t>
      </w:r>
      <w:r>
        <w:t>.</w:t>
      </w:r>
    </w:p>
    <w:p w:rsidR="00CE0464" w:rsidRDefault="00CE0464"/>
    <w:sectPr w:rsidR="00CE04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9C6559"/>
    <w:multiLevelType w:val="hybridMultilevel"/>
    <w:tmpl w:val="28DC0D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4E2"/>
    <w:rsid w:val="003E74E2"/>
    <w:rsid w:val="005B7E56"/>
    <w:rsid w:val="006A7801"/>
    <w:rsid w:val="00C40E02"/>
    <w:rsid w:val="00CE0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359D5"/>
  <w15:chartTrackingRefBased/>
  <w15:docId w15:val="{9F685967-B150-4839-B833-9C26BBBA9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E74E2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3E74E2"/>
    <w:pPr>
      <w:spacing w:line="252" w:lineRule="auto"/>
      <w:ind w:left="720"/>
      <w:contextualSpacing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74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4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8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odle@co.adams.in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1962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Odle</dc:creator>
  <cp:keywords/>
  <dc:description/>
  <cp:lastModifiedBy>Jack Odle</cp:lastModifiedBy>
  <cp:revision>2</cp:revision>
  <cp:lastPrinted>2021-12-21T17:39:00Z</cp:lastPrinted>
  <dcterms:created xsi:type="dcterms:W3CDTF">2021-12-21T17:40:00Z</dcterms:created>
  <dcterms:modified xsi:type="dcterms:W3CDTF">2021-12-21T17:40:00Z</dcterms:modified>
</cp:coreProperties>
</file>